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D5C9" w14:textId="1102B2FE" w:rsidR="00792D7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Агентский д</w:t>
      </w:r>
      <w:r w:rsidRPr="00BC668F">
        <w:rPr>
          <w:rFonts w:ascii="Times New Roman" w:hAnsi="Times New Roman" w:cs="Times New Roman"/>
          <w:b/>
        </w:rPr>
        <w:t xml:space="preserve">оговор </w:t>
      </w:r>
      <w:r w:rsidRPr="00BC668F">
        <w:rPr>
          <w:rFonts w:ascii="Times New Roman" w:hAnsi="Times New Roman" w:cs="Times New Roman"/>
          <w:b/>
        </w:rPr>
        <w:t xml:space="preserve">№ </w:t>
      </w:r>
      <w:permStart w:id="219242572" w:edGrp="everyone"/>
      <w:r w:rsidRPr="00BC668F">
        <w:rPr>
          <w:rFonts w:ascii="Times New Roman" w:hAnsi="Times New Roman" w:cs="Times New Roman"/>
          <w:b/>
        </w:rPr>
        <w:t>_______</w:t>
      </w:r>
    </w:p>
    <w:permEnd w:id="219242572"/>
    <w:p w14:paraId="016E49D4" w14:textId="77777777" w:rsidR="00D942C6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7F12FA44" w14:textId="1A0B1F31" w:rsidR="0071469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г. Шымкент</w:t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permStart w:id="134770568" w:edGrp="everyone"/>
      <w:r w:rsidRPr="00BC668F">
        <w:rPr>
          <w:rFonts w:ascii="Times New Roman" w:eastAsia="Times New Roman" w:hAnsi="Times New Roman" w:cs="Times New Roman"/>
        </w:rPr>
        <w:t>«___</w:t>
      </w:r>
      <w:r w:rsidRPr="00BC668F">
        <w:rPr>
          <w:rFonts w:ascii="Times New Roman" w:eastAsia="Times New Roman" w:hAnsi="Times New Roman" w:cs="Times New Roman"/>
        </w:rPr>
        <w:t xml:space="preserve">» </w:t>
      </w:r>
      <w:r w:rsidRPr="00BC668F">
        <w:rPr>
          <w:rFonts w:ascii="Times New Roman" w:eastAsia="Times New Roman" w:hAnsi="Times New Roman" w:cs="Times New Roman"/>
        </w:rPr>
        <w:t>_________</w:t>
      </w:r>
      <w:r w:rsidRPr="00BC668F">
        <w:rPr>
          <w:rFonts w:ascii="Times New Roman" w:eastAsia="Times New Roman" w:hAnsi="Times New Roman" w:cs="Times New Roman"/>
        </w:rPr>
        <w:t xml:space="preserve"> </w:t>
      </w:r>
      <w:r w:rsidRPr="00BC668F">
        <w:rPr>
          <w:rFonts w:ascii="Times New Roman" w:eastAsia="Times New Roman" w:hAnsi="Times New Roman" w:cs="Times New Roman"/>
        </w:rPr>
        <w:t>20___</w:t>
      </w:r>
      <w:r w:rsidRPr="00BC668F">
        <w:rPr>
          <w:rFonts w:ascii="Times New Roman" w:eastAsia="Times New Roman" w:hAnsi="Times New Roman" w:cs="Times New Roman"/>
        </w:rPr>
        <w:t xml:space="preserve"> год</w:t>
      </w:r>
      <w:r w:rsidRPr="00BC668F">
        <w:rPr>
          <w:rFonts w:ascii="Times New Roman" w:eastAsia="Times New Roman" w:hAnsi="Times New Roman" w:cs="Times New Roman"/>
        </w:rPr>
        <w:t>а</w:t>
      </w:r>
    </w:p>
    <w:permEnd w:id="134770568"/>
    <w:p w14:paraId="16180203" w14:textId="77777777" w:rsidR="0071469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3211DD1F" w14:textId="77777777" w:rsidR="00FC606A" w:rsidRPr="00BC668F" w:rsidRDefault="00000000" w:rsidP="00DE087F">
      <w:pPr>
        <w:tabs>
          <w:tab w:val="left" w:pos="142"/>
        </w:tabs>
        <w:spacing w:after="0" w:line="240" w:lineRule="auto"/>
        <w:ind w:left="142" w:right="-1" w:firstLine="426"/>
        <w:jc w:val="both"/>
        <w:rPr>
          <w:rFonts w:ascii="Times New Roman" w:hAnsi="Times New Roman" w:cs="Times New Roman"/>
          <w:b/>
          <w:bCs/>
        </w:rPr>
      </w:pPr>
    </w:p>
    <w:p w14:paraId="5370598F" w14:textId="508D1A63" w:rsidR="00A06BEB" w:rsidRPr="00BC668F" w:rsidRDefault="00000000" w:rsidP="0032710D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Товарищество с ограниченной ответственностью «Selfie Travel (Селфи Тревел)»,</w:t>
      </w:r>
      <w:r w:rsidRPr="00BC668F">
        <w:rPr>
          <w:rFonts w:ascii="Times New Roman" w:hAnsi="Times New Roman" w:cs="Times New Roman"/>
        </w:rPr>
        <w:t xml:space="preserve"> именуемое в дальнейшем </w:t>
      </w:r>
      <w:r w:rsidRPr="00BC668F">
        <w:rPr>
          <w:rFonts w:ascii="Times New Roman" w:hAnsi="Times New Roman" w:cs="Times New Roman"/>
          <w:b/>
          <w:i/>
        </w:rPr>
        <w:t>«</w:t>
      </w:r>
      <w:r w:rsidRPr="00BC668F">
        <w:rPr>
          <w:rFonts w:ascii="Times New Roman" w:hAnsi="Times New Roman" w:cs="Times New Roman"/>
          <w:b/>
          <w:iCs/>
        </w:rPr>
        <w:t>ТУРОПЕРАТОР</w:t>
      </w:r>
      <w:r w:rsidRPr="00BC668F">
        <w:rPr>
          <w:rFonts w:ascii="Times New Roman" w:hAnsi="Times New Roman" w:cs="Times New Roman"/>
          <w:b/>
          <w:i/>
        </w:rPr>
        <w:t>»</w:t>
      </w:r>
      <w:r w:rsidRPr="00BC668F">
        <w:rPr>
          <w:rFonts w:ascii="Times New Roman" w:hAnsi="Times New Roman" w:cs="Times New Roman"/>
        </w:rPr>
        <w:t xml:space="preserve">, в лице директора Ульяновой В.С., действующей на основании Устава, лицензии о </w:t>
      </w:r>
      <w:r w:rsidRPr="00BC668F"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>ской деятельности серии 16018512 № ТО-13-14 от 03.12.2016 года,  с одной стороны, и</w:t>
      </w:r>
      <w:permStart w:id="429734522" w:edGrp="everyone"/>
      <w:r w:rsidRPr="00BC668F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</w:t>
      </w:r>
      <w:r w:rsidR="00E24218">
        <w:rPr>
          <w:rFonts w:ascii="Times New Roman" w:hAnsi="Times New Roman" w:cs="Times New Roman"/>
        </w:rPr>
        <w:t xml:space="preserve"> </w:t>
      </w:r>
      <w:permStart w:id="1392139688" w:edGrp="everyone"/>
      <w:permEnd w:id="429734522"/>
      <w:r w:rsidRPr="00BC668F">
        <w:rPr>
          <w:rFonts w:ascii="Times New Roman" w:hAnsi="Times New Roman" w:cs="Times New Roman"/>
        </w:rPr>
        <w:t>__________________________</w:t>
      </w:r>
      <w:r w:rsidRPr="00BC668F">
        <w:rPr>
          <w:rFonts w:ascii="Times New Roman" w:hAnsi="Times New Roman" w:cs="Times New Roman"/>
        </w:rPr>
        <w:t>________</w:t>
      </w:r>
      <w:r w:rsidRPr="00BC668F">
        <w:rPr>
          <w:rFonts w:ascii="Times New Roman" w:hAnsi="Times New Roman" w:cs="Times New Roman"/>
        </w:rPr>
        <w:t>________</w:t>
      </w:r>
      <w:r w:rsidRPr="00BC668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BC668F">
        <w:rPr>
          <w:rFonts w:ascii="Times New Roman" w:hAnsi="Times New Roman" w:cs="Times New Roman"/>
        </w:rPr>
        <w:t>_____________________</w:t>
      </w:r>
      <w:r w:rsidRPr="00BC668F">
        <w:rPr>
          <w:rFonts w:ascii="Times New Roman" w:hAnsi="Times New Roman" w:cs="Times New Roman"/>
        </w:rPr>
        <w:t xml:space="preserve">, </w:t>
      </w:r>
      <w:permEnd w:id="1392139688"/>
      <w:r w:rsidRPr="00BC668F">
        <w:rPr>
          <w:rFonts w:ascii="Times New Roman" w:hAnsi="Times New Roman" w:cs="Times New Roman"/>
        </w:rPr>
        <w:t xml:space="preserve">именуемый в дальнейшем </w:t>
      </w:r>
      <w:r w:rsidRPr="00BC668F">
        <w:rPr>
          <w:rFonts w:ascii="Times New Roman" w:hAnsi="Times New Roman" w:cs="Times New Roman"/>
          <w:b/>
          <w:i/>
        </w:rPr>
        <w:t>«</w:t>
      </w:r>
      <w:r w:rsidRPr="00BC668F">
        <w:rPr>
          <w:rFonts w:ascii="Times New Roman" w:hAnsi="Times New Roman" w:cs="Times New Roman"/>
          <w:b/>
          <w:iCs/>
        </w:rPr>
        <w:t>ТУРАГЕНТ</w:t>
      </w:r>
      <w:r w:rsidRPr="00BC668F">
        <w:rPr>
          <w:rFonts w:ascii="Times New Roman" w:hAnsi="Times New Roman" w:cs="Times New Roman"/>
          <w:b/>
          <w:i/>
        </w:rPr>
        <w:t>»</w:t>
      </w:r>
      <w:r w:rsidRPr="00BC668F">
        <w:rPr>
          <w:rFonts w:ascii="Times New Roman" w:hAnsi="Times New Roman" w:cs="Times New Roman"/>
        </w:rPr>
        <w:t xml:space="preserve">, </w:t>
      </w:r>
      <w:r w:rsidRPr="00BC668F">
        <w:rPr>
          <w:rFonts w:ascii="Times New Roman" w:hAnsi="Times New Roman" w:cs="Times New Roman"/>
        </w:rPr>
        <w:t xml:space="preserve">в лице </w:t>
      </w:r>
      <w:permStart w:id="315719468" w:edGrp="everyone"/>
      <w:r w:rsidRPr="00BC668F">
        <w:rPr>
          <w:rFonts w:ascii="Times New Roman" w:hAnsi="Times New Roman" w:cs="Times New Roman"/>
        </w:rPr>
        <w:t>_____________</w:t>
      </w:r>
      <w:permEnd w:id="315719468"/>
      <w:r w:rsidRPr="00BC668F">
        <w:rPr>
          <w:rFonts w:ascii="Times New Roman" w:hAnsi="Times New Roman" w:cs="Times New Roman"/>
        </w:rPr>
        <w:t xml:space="preserve">, </w:t>
      </w:r>
      <w:r w:rsidRPr="00BC668F">
        <w:rPr>
          <w:rFonts w:ascii="Times New Roman" w:hAnsi="Times New Roman" w:cs="Times New Roman"/>
        </w:rPr>
        <w:t>действующего на основании</w:t>
      </w:r>
      <w:r w:rsidRPr="00BC668F">
        <w:rPr>
          <w:rFonts w:ascii="Times New Roman" w:hAnsi="Times New Roman" w:cs="Times New Roman"/>
        </w:rPr>
        <w:t xml:space="preserve"> </w:t>
      </w:r>
      <w:permStart w:id="1904020583" w:edGrp="everyone"/>
      <w:r w:rsidRPr="00BC668F">
        <w:rPr>
          <w:rFonts w:ascii="Times New Roman" w:hAnsi="Times New Roman" w:cs="Times New Roman"/>
        </w:rPr>
        <w:t>___________</w:t>
      </w:r>
      <w:permEnd w:id="1904020583"/>
      <w:r w:rsidRPr="00BC668F">
        <w:rPr>
          <w:rFonts w:ascii="Times New Roman" w:hAnsi="Times New Roman" w:cs="Times New Roman"/>
        </w:rPr>
        <w:t xml:space="preserve">, </w:t>
      </w:r>
      <w:r w:rsidRPr="00BC668F">
        <w:rPr>
          <w:rFonts w:ascii="Times New Roman" w:hAnsi="Times New Roman" w:cs="Times New Roman"/>
        </w:rPr>
        <w:t>с</w:t>
      </w:r>
      <w:r w:rsidRPr="00BC668F">
        <w:rPr>
          <w:rFonts w:ascii="Times New Roman" w:hAnsi="Times New Roman" w:cs="Times New Roman"/>
          <w:spacing w:val="5"/>
        </w:rPr>
        <w:t xml:space="preserve"> </w:t>
      </w:r>
      <w:r w:rsidRPr="00BC668F">
        <w:rPr>
          <w:rFonts w:ascii="Times New Roman" w:hAnsi="Times New Roman" w:cs="Times New Roman"/>
        </w:rPr>
        <w:t>другой</w:t>
      </w:r>
      <w:r w:rsidRPr="00BC668F">
        <w:rPr>
          <w:rFonts w:ascii="Times New Roman" w:hAnsi="Times New Roman" w:cs="Times New Roman"/>
          <w:spacing w:val="12"/>
        </w:rPr>
        <w:t xml:space="preserve"> </w:t>
      </w:r>
      <w:r w:rsidRPr="00BC668F">
        <w:rPr>
          <w:rFonts w:ascii="Times New Roman" w:hAnsi="Times New Roman" w:cs="Times New Roman"/>
        </w:rPr>
        <w:t>стороны,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вместе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именуем</w:t>
      </w:r>
      <w:r w:rsidRPr="00BC668F">
        <w:rPr>
          <w:rFonts w:ascii="Times New Roman" w:hAnsi="Times New Roman" w:cs="Times New Roman"/>
        </w:rPr>
        <w:t>ые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«Стороны»,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заключили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настоящий</w:t>
      </w:r>
      <w:r w:rsidRPr="00BC668F">
        <w:rPr>
          <w:rFonts w:ascii="Times New Roman" w:hAnsi="Times New Roman" w:cs="Times New Roman"/>
          <w:spacing w:val="1"/>
        </w:rPr>
        <w:t xml:space="preserve"> Агентский д</w:t>
      </w:r>
      <w:r w:rsidRPr="00BC668F">
        <w:rPr>
          <w:rFonts w:ascii="Times New Roman" w:hAnsi="Times New Roman" w:cs="Times New Roman"/>
        </w:rPr>
        <w:t>оговор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(далее</w:t>
      </w:r>
      <w:r w:rsidRPr="00BC668F">
        <w:rPr>
          <w:rFonts w:ascii="Times New Roman" w:hAnsi="Times New Roman" w:cs="Times New Roman"/>
          <w:spacing w:val="-4"/>
        </w:rPr>
        <w:t xml:space="preserve"> </w:t>
      </w:r>
      <w:r w:rsidRPr="00BC668F">
        <w:rPr>
          <w:rFonts w:ascii="Times New Roman" w:hAnsi="Times New Roman" w:cs="Times New Roman"/>
        </w:rPr>
        <w:t>-</w:t>
      </w:r>
      <w:r w:rsidRPr="00BC668F">
        <w:rPr>
          <w:rFonts w:ascii="Times New Roman" w:hAnsi="Times New Roman" w:cs="Times New Roman"/>
          <w:spacing w:val="9"/>
        </w:rPr>
        <w:t xml:space="preserve"> </w:t>
      </w:r>
      <w:r w:rsidRPr="00BC668F">
        <w:rPr>
          <w:rFonts w:ascii="Times New Roman" w:hAnsi="Times New Roman" w:cs="Times New Roman"/>
        </w:rPr>
        <w:t>Договор)</w:t>
      </w:r>
      <w:r w:rsidRPr="00BC668F">
        <w:rPr>
          <w:rFonts w:ascii="Times New Roman" w:hAnsi="Times New Roman" w:cs="Times New Roman"/>
          <w:spacing w:val="-7"/>
        </w:rPr>
        <w:t xml:space="preserve"> </w:t>
      </w:r>
      <w:r w:rsidRPr="00BC668F">
        <w:rPr>
          <w:rFonts w:ascii="Times New Roman" w:hAnsi="Times New Roman" w:cs="Times New Roman"/>
        </w:rPr>
        <w:t>о</w:t>
      </w:r>
      <w:r w:rsidRPr="00BC668F">
        <w:rPr>
          <w:rFonts w:ascii="Times New Roman" w:hAnsi="Times New Roman" w:cs="Times New Roman"/>
          <w:spacing w:val="-1"/>
        </w:rPr>
        <w:t xml:space="preserve"> </w:t>
      </w:r>
      <w:r w:rsidRPr="00BC668F">
        <w:rPr>
          <w:rFonts w:ascii="Times New Roman" w:hAnsi="Times New Roman" w:cs="Times New Roman"/>
        </w:rPr>
        <w:t>нижеследующем:</w:t>
      </w:r>
    </w:p>
    <w:p w14:paraId="2073EF1D" w14:textId="77777777" w:rsidR="00595877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725CB24B" w14:textId="701A5FFA" w:rsidR="00496413" w:rsidRPr="00BC668F" w:rsidRDefault="00000000" w:rsidP="00DE087F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/>
          <w:bCs/>
        </w:rPr>
      </w:pPr>
      <w:r w:rsidRPr="00BC668F">
        <w:rPr>
          <w:rFonts w:ascii="Times New Roman" w:hAnsi="Times New Roman" w:cs="Times New Roman"/>
          <w:b/>
          <w:bCs/>
        </w:rPr>
        <w:t>Термины</w:t>
      </w:r>
      <w:r w:rsidRPr="00BC668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BC668F">
        <w:rPr>
          <w:rFonts w:ascii="Times New Roman" w:hAnsi="Times New Roman" w:cs="Times New Roman"/>
          <w:b/>
          <w:bCs/>
        </w:rPr>
        <w:t>и</w:t>
      </w:r>
      <w:r w:rsidRPr="00BC668F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BC668F">
        <w:rPr>
          <w:rFonts w:ascii="Times New Roman" w:hAnsi="Times New Roman" w:cs="Times New Roman"/>
          <w:b/>
          <w:bCs/>
        </w:rPr>
        <w:t>определения:</w:t>
      </w:r>
    </w:p>
    <w:p w14:paraId="60492DB4" w14:textId="19145D25" w:rsidR="00A06BEB" w:rsidRPr="00BC668F" w:rsidRDefault="00000000" w:rsidP="00DE087F">
      <w:pPr>
        <w:tabs>
          <w:tab w:val="left" w:pos="65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Cs/>
        </w:rPr>
      </w:pPr>
      <w:r w:rsidRPr="00BC668F">
        <w:rPr>
          <w:rFonts w:ascii="Times New Roman" w:hAnsi="Times New Roman" w:cs="Times New Roman"/>
          <w:bCs/>
        </w:rPr>
        <w:t>Т</w:t>
      </w:r>
      <w:r w:rsidRPr="00BC668F"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 xml:space="preserve">уристский оператор – </w:t>
      </w:r>
      <w:r w:rsidRPr="00BC668F">
        <w:rPr>
          <w:rFonts w:ascii="Times New Roman" w:hAnsi="Times New Roman" w:cs="Times New Roman"/>
          <w:bCs/>
        </w:rPr>
        <w:t>Товарищество с ограниченной ответственностью «Selfie Travel (Селфи Тревел)»</w:t>
      </w:r>
      <w:r w:rsidRPr="00BC668F"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 xml:space="preserve"> </w:t>
      </w:r>
      <w:r w:rsidRPr="00BC668F"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 xml:space="preserve">(далее по договору – </w:t>
      </w:r>
      <w:r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>ТУРОПЕРАТОР</w:t>
      </w:r>
      <w:r w:rsidRPr="00BC668F"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>)</w:t>
      </w:r>
      <w:r w:rsidRPr="00BC668F"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>;</w:t>
      </w:r>
    </w:p>
    <w:p w14:paraId="2F35CB0A" w14:textId="2883596E" w:rsidR="00595877" w:rsidRPr="00BC668F" w:rsidRDefault="00000000" w:rsidP="00DE087F">
      <w:pPr>
        <w:pStyle w:val="2"/>
        <w:spacing w:before="0" w:line="240" w:lineRule="auto"/>
        <w:ind w:right="-1" w:firstLine="14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C668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Сайт </w:t>
      </w:r>
      <w:r w:rsidRPr="00BC668F">
        <w:rPr>
          <w:rFonts w:ascii="Times New Roman" w:hAnsi="Times New Roman" w:cs="Times New Roman"/>
          <w:bCs/>
          <w:color w:val="auto"/>
          <w:sz w:val="22"/>
          <w:szCs w:val="22"/>
        </w:rPr>
        <w:t>ТУРОПЕРАТОРА - www.selfietravel.kz</w:t>
      </w:r>
      <w:r w:rsidRPr="00BC668F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26B36A4" w14:textId="0B206F96" w:rsidR="00A06BEB" w:rsidRPr="00BC668F" w:rsidRDefault="00000000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уристский агент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– физическое или юридическое лицо, осуществляющее турагентскую деятельность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(далее по договору –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ТУРАГЕНТ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)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;</w:t>
      </w:r>
    </w:p>
    <w:p w14:paraId="71BDEA0C" w14:textId="651D232A" w:rsidR="00DC5360" w:rsidRPr="00BC668F" w:rsidRDefault="00000000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уристская агентская деятельность – предпринимательская деятельность физических или 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юридических лиц по продвижению и реализации туристского продукта,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услуг, а также деятельность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по оказанию туристам услуг, не являющихся туристским продуктом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;</w:t>
      </w:r>
    </w:p>
    <w:p w14:paraId="7449BD25" w14:textId="36249D0A" w:rsidR="00DC5360" w:rsidRPr="00BC668F" w:rsidRDefault="00000000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льных, познавательных, профессионально-деловых, спортивных, религиозных и иных целях без занятия оплачиваемой деятельностью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(далее по договору – турист, клиент)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;</w:t>
      </w:r>
    </w:p>
    <w:p w14:paraId="3AD76593" w14:textId="3C7601AD" w:rsidR="00DC5360" w:rsidRPr="00BC668F" w:rsidRDefault="00000000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ур - комплекс туристских услуг, включающий путешествие по определенному маршруту в рамках опр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еделенных сроков;</w:t>
      </w:r>
    </w:p>
    <w:p w14:paraId="3D165A46" w14:textId="0DF1208A" w:rsidR="00DC5360" w:rsidRPr="00BC668F" w:rsidRDefault="00000000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уристский ваучер - документ, подтверждающий право туриста на услуги, входящие в состав тура, и факт их оплаты;</w:t>
      </w:r>
    </w:p>
    <w:p w14:paraId="5D300183" w14:textId="6CA885EA" w:rsidR="00DC5360" w:rsidRPr="00BC668F" w:rsidRDefault="00000000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</w:t>
      </w:r>
      <w:r w:rsidRPr="00BC668F">
        <w:rPr>
          <w:color w:val="000000"/>
          <w:spacing w:val="2"/>
          <w:sz w:val="22"/>
          <w:szCs w:val="22"/>
        </w:rPr>
        <w:t>уристский код – уникальный номер, присваиваемый туристу туроператором в сфере</w:t>
      </w:r>
      <w:r w:rsidRPr="00BC668F">
        <w:rPr>
          <w:color w:val="000000"/>
          <w:spacing w:val="2"/>
          <w:sz w:val="22"/>
          <w:szCs w:val="22"/>
        </w:rPr>
        <w:t xml:space="preserve"> </w:t>
      </w:r>
      <w:r w:rsidRPr="00BC668F">
        <w:rPr>
          <w:color w:val="000000"/>
          <w:spacing w:val="2"/>
          <w:sz w:val="22"/>
          <w:szCs w:val="22"/>
        </w:rPr>
        <w:t xml:space="preserve">выездного туризма, гарантирующий </w:t>
      </w:r>
      <w:r w:rsidRPr="00BC668F">
        <w:rPr>
          <w:color w:val="000000"/>
          <w:spacing w:val="2"/>
          <w:sz w:val="22"/>
          <w:szCs w:val="22"/>
        </w:rPr>
        <w:t>обязательства туроператора в рамках организованного выездного туризма</w:t>
      </w:r>
      <w:r>
        <w:rPr>
          <w:color w:val="000000"/>
          <w:spacing w:val="2"/>
          <w:sz w:val="22"/>
          <w:szCs w:val="22"/>
        </w:rPr>
        <w:t>, далее по тексту туркод</w:t>
      </w:r>
      <w:r w:rsidRPr="00BC668F">
        <w:rPr>
          <w:color w:val="000000"/>
          <w:spacing w:val="2"/>
          <w:sz w:val="22"/>
          <w:szCs w:val="22"/>
        </w:rPr>
        <w:t>;</w:t>
      </w:r>
    </w:p>
    <w:p w14:paraId="15B6DE0D" w14:textId="75D81464" w:rsidR="00DC5360" w:rsidRPr="00BC668F" w:rsidRDefault="00000000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</w:t>
      </w:r>
      <w:r w:rsidRPr="00BC668F">
        <w:rPr>
          <w:color w:val="000000"/>
          <w:spacing w:val="2"/>
          <w:sz w:val="22"/>
          <w:szCs w:val="22"/>
        </w:rPr>
        <w:t>уристская деятельность - предпринимательская деятельность физических или юридических лиц по предоставлению туристских услуг;</w:t>
      </w:r>
    </w:p>
    <w:p w14:paraId="23715BEF" w14:textId="744F8173" w:rsidR="00DC5360" w:rsidRPr="000615E0" w:rsidRDefault="00000000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</w:t>
      </w:r>
      <w:r w:rsidRPr="00BC668F">
        <w:rPr>
          <w:color w:val="000000"/>
          <w:spacing w:val="2"/>
          <w:sz w:val="22"/>
          <w:szCs w:val="22"/>
        </w:rPr>
        <w:t>уристские услуги – услуги, необход</w:t>
      </w:r>
      <w:r w:rsidRPr="00BC668F">
        <w:rPr>
          <w:color w:val="000000"/>
          <w:spacing w:val="2"/>
          <w:sz w:val="22"/>
          <w:szCs w:val="22"/>
        </w:rPr>
        <w:t xml:space="preserve">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</w:t>
      </w:r>
      <w:r w:rsidRPr="002E76CA">
        <w:rPr>
          <w:color w:val="000000"/>
          <w:spacing w:val="2"/>
          <w:sz w:val="22"/>
          <w:szCs w:val="22"/>
        </w:rPr>
        <w:t>услуги инструкторов туризма</w:t>
      </w:r>
      <w:r w:rsidRPr="00BC668F">
        <w:rPr>
          <w:color w:val="000000"/>
          <w:spacing w:val="2"/>
          <w:sz w:val="22"/>
          <w:szCs w:val="22"/>
        </w:rPr>
        <w:t>, гидов, и другие услуги, предусмотренные договором на туристское об</w:t>
      </w:r>
      <w:r w:rsidRPr="00BC668F">
        <w:rPr>
          <w:color w:val="000000"/>
          <w:spacing w:val="2"/>
          <w:sz w:val="22"/>
          <w:szCs w:val="22"/>
        </w:rPr>
        <w:t>служивание, оказываемые в зависимости от целей поездки</w:t>
      </w:r>
      <w:r w:rsidRPr="000615E0">
        <w:rPr>
          <w:color w:val="000000"/>
          <w:spacing w:val="2"/>
          <w:sz w:val="22"/>
          <w:szCs w:val="22"/>
        </w:rPr>
        <w:t>)</w:t>
      </w:r>
      <w:r w:rsidRPr="000615E0">
        <w:rPr>
          <w:color w:val="000000"/>
          <w:spacing w:val="2"/>
          <w:sz w:val="22"/>
          <w:szCs w:val="22"/>
        </w:rPr>
        <w:t>;</w:t>
      </w:r>
    </w:p>
    <w:p w14:paraId="6B434A36" w14:textId="1A2311F2" w:rsidR="00DC5360" w:rsidRPr="00BC668F" w:rsidRDefault="00000000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0615E0">
        <w:rPr>
          <w:color w:val="000000"/>
          <w:spacing w:val="2"/>
          <w:sz w:val="22"/>
          <w:szCs w:val="22"/>
        </w:rPr>
        <w:t>Д</w:t>
      </w:r>
      <w:r w:rsidRPr="000615E0">
        <w:rPr>
          <w:color w:val="000000"/>
          <w:spacing w:val="2"/>
          <w:sz w:val="22"/>
          <w:szCs w:val="22"/>
        </w:rPr>
        <w:t>оговор на туристское обслуживание - соглашение между лицом, осуществляющим туристскую деятельность, и туристом по возмездному оказанию туристских услуг;</w:t>
      </w:r>
    </w:p>
    <w:p w14:paraId="3C059E4A" w14:textId="2AD1CF29" w:rsidR="00DC5360" w:rsidRPr="00BC668F" w:rsidRDefault="00000000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</w:t>
      </w:r>
      <w:r w:rsidRPr="00BC668F">
        <w:rPr>
          <w:color w:val="000000"/>
          <w:spacing w:val="2"/>
          <w:sz w:val="22"/>
          <w:szCs w:val="22"/>
        </w:rPr>
        <w:t xml:space="preserve">уристский маршрут – путь следования туриста </w:t>
      </w:r>
      <w:r w:rsidRPr="00BC668F">
        <w:rPr>
          <w:color w:val="000000"/>
          <w:spacing w:val="2"/>
          <w:sz w:val="22"/>
          <w:szCs w:val="22"/>
        </w:rPr>
        <w:t>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</w:t>
      </w:r>
      <w:r w:rsidRPr="00BC668F">
        <w:rPr>
          <w:color w:val="000000"/>
          <w:spacing w:val="2"/>
          <w:sz w:val="22"/>
          <w:szCs w:val="22"/>
        </w:rPr>
        <w:t>очлега, медицинская помощь в экстренных случаях и другие условия);</w:t>
      </w:r>
    </w:p>
    <w:p w14:paraId="54687A55" w14:textId="33E53DED" w:rsidR="00A47C12" w:rsidRPr="00BC668F" w:rsidRDefault="00000000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</w:t>
      </w:r>
      <w:r w:rsidRPr="00BC668F">
        <w:rPr>
          <w:color w:val="000000"/>
          <w:spacing w:val="2"/>
          <w:sz w:val="22"/>
          <w:szCs w:val="22"/>
        </w:rPr>
        <w:t>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p w14:paraId="4729F887" w14:textId="25A2A462" w:rsidR="00A47C12" w:rsidRPr="00BC668F" w:rsidRDefault="00000000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П</w:t>
      </w:r>
      <w:r w:rsidRPr="00BC668F">
        <w:rPr>
          <w:color w:val="000000"/>
          <w:spacing w:val="2"/>
          <w:sz w:val="22"/>
          <w:szCs w:val="22"/>
        </w:rPr>
        <w:t>родвижение туристского продукта - комплекс мер (р</w:t>
      </w:r>
      <w:r w:rsidRPr="00BC668F">
        <w:rPr>
          <w:color w:val="000000"/>
          <w:spacing w:val="2"/>
          <w:sz w:val="22"/>
          <w:szCs w:val="22"/>
        </w:rPr>
        <w:t>еклама, участие в специализированных выставках и ярмарках, организация туристских информационных центров по реализации туристской продукции, издание и распространение каталогов, буклетов), направленных на оказание туристских услуг;</w:t>
      </w:r>
    </w:p>
    <w:p w14:paraId="6E476D79" w14:textId="0481738D" w:rsidR="00F403D6" w:rsidRPr="00BC668F" w:rsidRDefault="00000000" w:rsidP="00DE087F">
      <w:pPr>
        <w:pStyle w:val="1"/>
        <w:spacing w:line="240" w:lineRule="auto"/>
        <w:ind w:left="142" w:right="-1" w:firstLine="0"/>
        <w:jc w:val="both"/>
        <w:rPr>
          <w:b w:val="0"/>
          <w:bCs w:val="0"/>
          <w:sz w:val="22"/>
          <w:szCs w:val="22"/>
          <w:lang w:val="ru-RU"/>
        </w:rPr>
      </w:pPr>
      <w:r w:rsidRPr="00BC668F">
        <w:rPr>
          <w:b w:val="0"/>
          <w:bCs w:val="0"/>
          <w:sz w:val="22"/>
          <w:szCs w:val="22"/>
          <w:lang w:val="ru-RU"/>
        </w:rPr>
        <w:t>П</w:t>
      </w:r>
      <w:r w:rsidRPr="00BC668F">
        <w:rPr>
          <w:b w:val="0"/>
          <w:bCs w:val="0"/>
          <w:sz w:val="22"/>
          <w:szCs w:val="22"/>
          <w:lang w:val="ru-RU"/>
        </w:rPr>
        <w:t>еревозчик - юридическое</w:t>
      </w:r>
      <w:r w:rsidRPr="00BC668F">
        <w:rPr>
          <w:b w:val="0"/>
          <w:bCs w:val="0"/>
          <w:sz w:val="22"/>
          <w:szCs w:val="22"/>
          <w:lang w:val="ru-RU"/>
        </w:rPr>
        <w:t xml:space="preserve"> лицо, авиакомпания, выполняющая коммерческие воздушные перевозки пассажиров, багажа, грузов и почтовых отправлений гражданскими воздушными судами в соответствии с договором воздушной перевозки (договором страхования)</w:t>
      </w:r>
      <w:r w:rsidRPr="00BC668F">
        <w:rPr>
          <w:b w:val="0"/>
          <w:bCs w:val="0"/>
          <w:sz w:val="22"/>
          <w:szCs w:val="22"/>
          <w:lang w:val="ru-RU"/>
        </w:rPr>
        <w:t>;</w:t>
      </w:r>
    </w:p>
    <w:p w14:paraId="453FBC5C" w14:textId="62772A97" w:rsidR="00F403D6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lang w:val="en-US"/>
        </w:rPr>
        <w:t>GDS</w:t>
      </w:r>
      <w:r w:rsidRPr="00BC668F">
        <w:rPr>
          <w:rFonts w:ascii="Times New Roman" w:hAnsi="Times New Roman" w:cs="Times New Roman"/>
        </w:rPr>
        <w:t xml:space="preserve"> –туры – тип туров с перелетом регулярными рейсами и расчетом итоговой стоимости пакета в режиме онлайн</w:t>
      </w:r>
      <w:r w:rsidRPr="00BC668F">
        <w:rPr>
          <w:rFonts w:ascii="Times New Roman" w:hAnsi="Times New Roman" w:cs="Times New Roman"/>
        </w:rPr>
        <w:t>;</w:t>
      </w:r>
    </w:p>
    <w:p w14:paraId="3848714A" w14:textId="568B6E6F" w:rsidR="00F403D6" w:rsidRPr="00BC668F" w:rsidRDefault="00000000" w:rsidP="00DE087F">
      <w:pPr>
        <w:tabs>
          <w:tab w:val="left" w:pos="551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Заявка - заявка, поданная путем online бронирования, с использованием присвоенного логина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 xml:space="preserve">(имя) и пароля выданных Туроператором Турагенту, дающая </w:t>
      </w:r>
      <w:r w:rsidRPr="00BC668F">
        <w:rPr>
          <w:rFonts w:ascii="Times New Roman" w:hAnsi="Times New Roman" w:cs="Times New Roman"/>
        </w:rPr>
        <w:t>возможность использования системы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бронирования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Туроператора,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либо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на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электронный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адрес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Туроператора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hyperlink r:id="rId8">
        <w:r w:rsidRPr="00BC668F">
          <w:rPr>
            <w:rFonts w:ascii="Times New Roman" w:hAnsi="Times New Roman" w:cs="Times New Roman"/>
          </w:rPr>
          <w:t>office@selfietravel.kz,</w:t>
        </w:r>
      </w:hyperlink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 xml:space="preserve">отражающая время, дату </w:t>
      </w:r>
      <w:r w:rsidRPr="00BC668F">
        <w:rPr>
          <w:rFonts w:ascii="Times New Roman" w:hAnsi="Times New Roman" w:cs="Times New Roman"/>
        </w:rPr>
        <w:lastRenderedPageBreak/>
        <w:t>подачи заявки, и необходимы</w:t>
      </w:r>
      <w:r w:rsidRPr="00BC668F">
        <w:rPr>
          <w:rFonts w:ascii="Times New Roman" w:hAnsi="Times New Roman" w:cs="Times New Roman"/>
        </w:rPr>
        <w:t>е Клиенту туристские услуги. Заявка является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официальным</w:t>
      </w:r>
      <w:r w:rsidRPr="00BC668F">
        <w:rPr>
          <w:rFonts w:ascii="Times New Roman" w:hAnsi="Times New Roman" w:cs="Times New Roman"/>
          <w:spacing w:val="-4"/>
        </w:rPr>
        <w:t xml:space="preserve"> </w:t>
      </w:r>
      <w:r w:rsidRPr="00BC668F">
        <w:rPr>
          <w:rFonts w:ascii="Times New Roman" w:hAnsi="Times New Roman" w:cs="Times New Roman"/>
        </w:rPr>
        <w:t>документом,</w:t>
      </w:r>
      <w:r w:rsidRPr="00BC668F">
        <w:rPr>
          <w:rFonts w:ascii="Times New Roman" w:hAnsi="Times New Roman" w:cs="Times New Roman"/>
          <w:spacing w:val="13"/>
        </w:rPr>
        <w:t xml:space="preserve"> </w:t>
      </w:r>
      <w:r w:rsidRPr="00BC668F">
        <w:rPr>
          <w:rFonts w:ascii="Times New Roman" w:hAnsi="Times New Roman" w:cs="Times New Roman"/>
        </w:rPr>
        <w:t>подтверждающим</w:t>
      </w:r>
      <w:r w:rsidRPr="00BC668F">
        <w:rPr>
          <w:rFonts w:ascii="Times New Roman" w:hAnsi="Times New Roman" w:cs="Times New Roman"/>
          <w:spacing w:val="-4"/>
        </w:rPr>
        <w:t xml:space="preserve"> </w:t>
      </w:r>
      <w:r w:rsidRPr="00BC668F">
        <w:rPr>
          <w:rFonts w:ascii="Times New Roman" w:hAnsi="Times New Roman" w:cs="Times New Roman"/>
        </w:rPr>
        <w:t>заказ</w:t>
      </w:r>
      <w:r w:rsidRPr="00BC668F">
        <w:rPr>
          <w:rFonts w:ascii="Times New Roman" w:hAnsi="Times New Roman" w:cs="Times New Roman"/>
          <w:spacing w:val="8"/>
        </w:rPr>
        <w:t xml:space="preserve"> </w:t>
      </w:r>
      <w:r w:rsidRPr="00BC668F">
        <w:rPr>
          <w:rFonts w:ascii="Times New Roman" w:hAnsi="Times New Roman" w:cs="Times New Roman"/>
        </w:rPr>
        <w:t>Турагента.</w:t>
      </w:r>
    </w:p>
    <w:p w14:paraId="0506FD15" w14:textId="77777777" w:rsidR="001003D3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7827B9B6" w14:textId="5AC3F269" w:rsidR="003369FE" w:rsidRPr="00BC668F" w:rsidRDefault="00000000" w:rsidP="00DE087F">
      <w:pPr>
        <w:pStyle w:val="a3"/>
        <w:tabs>
          <w:tab w:val="left" w:pos="0"/>
          <w:tab w:val="left" w:pos="142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 xml:space="preserve">1. </w:t>
      </w:r>
      <w:r w:rsidRPr="00BC668F">
        <w:rPr>
          <w:rFonts w:ascii="Times New Roman" w:hAnsi="Times New Roman" w:cs="Times New Roman"/>
          <w:b/>
        </w:rPr>
        <w:t>Предмет договора</w:t>
      </w:r>
    </w:p>
    <w:p w14:paraId="270C65F7" w14:textId="77777777" w:rsidR="00C66E97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1.1.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ТУРАГЕНТ обязуется за вознаграждение от своего имени, за счет и по </w:t>
      </w:r>
      <w:r w:rsidRPr="00BC668F">
        <w:rPr>
          <w:rFonts w:ascii="Times New Roman" w:hAnsi="Times New Roman" w:cs="Times New Roman"/>
        </w:rPr>
        <w:t>поручению ТУРОПЕРАТОРА</w:t>
      </w:r>
      <w:r w:rsidRPr="00BC668F">
        <w:rPr>
          <w:rFonts w:ascii="Times New Roman" w:hAnsi="Times New Roman" w:cs="Times New Roman"/>
        </w:rPr>
        <w:t xml:space="preserve"> реализовывать турпродукт, а также иные услуги, предоставляемые ТУРОПЕРАТОРОМ третьим лицам</w:t>
      </w:r>
      <w:r w:rsidRPr="00BC668F">
        <w:rPr>
          <w:rFonts w:ascii="Times New Roman" w:hAnsi="Times New Roman" w:cs="Times New Roman"/>
        </w:rPr>
        <w:t xml:space="preserve">. </w:t>
      </w:r>
      <w:r w:rsidRPr="00BC668F">
        <w:rPr>
          <w:rFonts w:ascii="Times New Roman" w:hAnsi="Times New Roman" w:cs="Times New Roman"/>
        </w:rPr>
        <w:t>Все права и обязанности по сделке, заключенной ТУРАГЕНТОМ во исполнение по</w:t>
      </w:r>
      <w:r w:rsidRPr="00BC668F">
        <w:rPr>
          <w:rFonts w:ascii="Times New Roman" w:hAnsi="Times New Roman" w:cs="Times New Roman"/>
        </w:rPr>
        <w:t>ручения ТУРОПЕРАТОРА, возникают непосредственно у ТУРАГЕНТА, хотя ТУРОПЕРАТОР и был назван в сделке или вступил в непосредственные отношения по исполнению сделки.</w:t>
      </w:r>
    </w:p>
    <w:p w14:paraId="21B08F79" w14:textId="77777777" w:rsidR="00C66E97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1.2</w:t>
      </w:r>
      <w:r w:rsidRPr="00BC668F">
        <w:rPr>
          <w:rFonts w:ascii="Times New Roman" w:hAnsi="Times New Roman" w:cs="Times New Roman"/>
        </w:rPr>
        <w:t xml:space="preserve">. </w:t>
      </w:r>
      <w:r w:rsidRPr="00BC668F">
        <w:rPr>
          <w:rFonts w:ascii="Times New Roman" w:hAnsi="Times New Roman" w:cs="Times New Roman"/>
        </w:rPr>
        <w:t>ТУРАГЕНТ выступает в сделках с третьими лицами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от своего имени, ответственность ТУРАГЕНТ</w:t>
      </w:r>
      <w:r w:rsidRPr="00BC668F">
        <w:rPr>
          <w:rFonts w:ascii="Times New Roman" w:hAnsi="Times New Roman" w:cs="Times New Roman"/>
        </w:rPr>
        <w:t xml:space="preserve">А наступает с момента подачи заявки ТУРОПЕРАТОРУ на бронирование турпродукта. </w:t>
      </w:r>
    </w:p>
    <w:p w14:paraId="0D7CC72A" w14:textId="074A3A60" w:rsidR="00C66E97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1.3.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Туристские </w:t>
      </w:r>
      <w:r w:rsidRPr="00BC668F">
        <w:rPr>
          <w:rFonts w:ascii="Times New Roman" w:hAnsi="Times New Roman" w:cs="Times New Roman"/>
        </w:rPr>
        <w:t>услуги, входящие</w:t>
      </w:r>
      <w:r w:rsidRPr="00BC668F">
        <w:rPr>
          <w:rFonts w:ascii="Times New Roman" w:hAnsi="Times New Roman" w:cs="Times New Roman"/>
        </w:rPr>
        <w:t xml:space="preserve"> в состав реализуемых по настоящему </w:t>
      </w:r>
      <w:r w:rsidRPr="00BC668F">
        <w:rPr>
          <w:rFonts w:ascii="Times New Roman" w:hAnsi="Times New Roman" w:cs="Times New Roman"/>
        </w:rPr>
        <w:t>Договору турпродуктов,</w:t>
      </w:r>
      <w:r w:rsidRPr="00BC668F">
        <w:rPr>
          <w:rFonts w:ascii="Times New Roman" w:hAnsi="Times New Roman" w:cs="Times New Roman"/>
        </w:rPr>
        <w:t xml:space="preserve"> требуют предварительного бронирования и подтверждения со стороны ТУРОПЕРАТОРА. </w:t>
      </w:r>
    </w:p>
    <w:p w14:paraId="06F13E33" w14:textId="77777777" w:rsidR="00C66E97" w:rsidRPr="00BC668F" w:rsidRDefault="00000000" w:rsidP="00DE087F">
      <w:pPr>
        <w:pStyle w:val="ae"/>
        <w:spacing w:after="0"/>
        <w:ind w:left="142" w:right="-1"/>
        <w:jc w:val="both"/>
        <w:rPr>
          <w:sz w:val="22"/>
          <w:szCs w:val="22"/>
        </w:rPr>
      </w:pPr>
      <w:r w:rsidRPr="00BC668F">
        <w:rPr>
          <w:b/>
          <w:sz w:val="22"/>
          <w:szCs w:val="22"/>
        </w:rPr>
        <w:t>1.4.</w:t>
      </w:r>
      <w:r w:rsidRPr="00BC668F">
        <w:rPr>
          <w:sz w:val="22"/>
          <w:szCs w:val="22"/>
        </w:rPr>
        <w:t xml:space="preserve"> </w:t>
      </w:r>
      <w:r w:rsidRPr="00BC668F">
        <w:rPr>
          <w:sz w:val="22"/>
          <w:szCs w:val="22"/>
        </w:rPr>
        <w:t>П</w:t>
      </w:r>
      <w:r w:rsidRPr="00BC668F">
        <w:rPr>
          <w:sz w:val="22"/>
          <w:szCs w:val="22"/>
        </w:rPr>
        <w:t>оложения настоящего Договора, другая информация об условиях реализации турпродуктов и иных услуг рассматриваются как публичная оферта (предложение) неопределенному кругу лиц заключать сделки с ТУРОПЕРАТОРОМ на условиях публичной оферты. ТУРАГЕНТ ознакомлен</w:t>
      </w:r>
      <w:r w:rsidRPr="00BC668F">
        <w:rPr>
          <w:sz w:val="22"/>
          <w:szCs w:val="22"/>
        </w:rPr>
        <w:t xml:space="preserve"> и подтверждает свое согласие сотрудничать с ТУРОПЕРАТОРОМ на условиях публичной оферты путем подписания настоящего Договора. Информация, определяющая содержание публичной оферты ТУРОПЕРАТОРА, размещается в Интернете на сайте по адресу: </w:t>
      </w:r>
      <w:r w:rsidRPr="00BC668F">
        <w:rPr>
          <w:b/>
          <w:sz w:val="22"/>
          <w:szCs w:val="22"/>
        </w:rPr>
        <w:t>http://</w:t>
      </w:r>
      <w:r w:rsidRPr="00BC668F">
        <w:rPr>
          <w:b/>
          <w:sz w:val="22"/>
          <w:szCs w:val="22"/>
          <w:lang w:val="en-US"/>
        </w:rPr>
        <w:t>selfietravel</w:t>
      </w:r>
      <w:r w:rsidRPr="00BC668F">
        <w:rPr>
          <w:b/>
          <w:sz w:val="22"/>
          <w:szCs w:val="22"/>
        </w:rPr>
        <w:t>.</w:t>
      </w:r>
      <w:r w:rsidRPr="00BC668F">
        <w:rPr>
          <w:b/>
          <w:sz w:val="22"/>
          <w:szCs w:val="22"/>
          <w:lang w:val="en-US"/>
        </w:rPr>
        <w:t>kz</w:t>
      </w:r>
      <w:r w:rsidRPr="00BC668F">
        <w:rPr>
          <w:sz w:val="22"/>
          <w:szCs w:val="22"/>
        </w:rPr>
        <w:t xml:space="preserve"> и предоставляется ТУРАГЕНТУ для самостоятельного ознакомления.</w:t>
      </w:r>
    </w:p>
    <w:p w14:paraId="6FEBD6E2" w14:textId="756B8354" w:rsidR="00EE492B" w:rsidRPr="002E76CA" w:rsidRDefault="00000000" w:rsidP="00DE087F">
      <w:pPr>
        <w:pStyle w:val="ae"/>
        <w:numPr>
          <w:ilvl w:val="1"/>
          <w:numId w:val="22"/>
        </w:numPr>
        <w:spacing w:after="0"/>
        <w:ind w:left="142" w:right="-1" w:firstLine="0"/>
        <w:jc w:val="both"/>
        <w:rPr>
          <w:sz w:val="22"/>
          <w:szCs w:val="22"/>
        </w:rPr>
      </w:pPr>
      <w:r w:rsidRPr="002E76CA">
        <w:rPr>
          <w:sz w:val="22"/>
          <w:szCs w:val="22"/>
        </w:rPr>
        <w:t xml:space="preserve">Информация о туристском продукте (в том числе туристский маршрут), отражается на сайте, в рассылках, сообщениях и иных документах по заявке (туристский ваучер, </w:t>
      </w:r>
      <w:r w:rsidRPr="002E76CA">
        <w:rPr>
          <w:sz w:val="22"/>
          <w:szCs w:val="22"/>
        </w:rPr>
        <w:t>памятка</w:t>
      </w:r>
      <w:r w:rsidRPr="002E76CA">
        <w:rPr>
          <w:sz w:val="22"/>
          <w:szCs w:val="22"/>
        </w:rPr>
        <w:t xml:space="preserve"> туриста и </w:t>
      </w:r>
      <w:r w:rsidRPr="002E76CA">
        <w:rPr>
          <w:sz w:val="22"/>
          <w:szCs w:val="22"/>
        </w:rPr>
        <w:t>т.д.</w:t>
      </w:r>
      <w:r w:rsidRPr="002E76CA">
        <w:rPr>
          <w:sz w:val="22"/>
          <w:szCs w:val="22"/>
        </w:rPr>
        <w:t>)</w:t>
      </w:r>
    </w:p>
    <w:p w14:paraId="459F8A52" w14:textId="77777777" w:rsidR="00B87DAE" w:rsidRPr="002E76CA" w:rsidRDefault="00000000" w:rsidP="00DE087F">
      <w:pPr>
        <w:pStyle w:val="a3"/>
        <w:widowControl w:val="0"/>
        <w:numPr>
          <w:ilvl w:val="1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color w:val="000000" w:themeColor="text1"/>
        </w:rPr>
      </w:pPr>
      <w:r w:rsidRPr="002E76CA">
        <w:rPr>
          <w:rFonts w:ascii="Times New Roman" w:hAnsi="Times New Roman" w:cs="Times New Roman"/>
          <w:color w:val="000000" w:themeColor="text1"/>
        </w:rPr>
        <w:t>Кажда</w:t>
      </w:r>
      <w:r w:rsidRPr="002E76CA">
        <w:rPr>
          <w:rFonts w:ascii="Times New Roman" w:hAnsi="Times New Roman" w:cs="Times New Roman"/>
          <w:color w:val="000000" w:themeColor="text1"/>
        </w:rPr>
        <w:t>я из сторон по настоящему Договору гарантирует, что на момент заключения Договора и в течении всего срока его действия, обладает всеми необходимыми документами для осуществления туристской деятельности.</w:t>
      </w:r>
    </w:p>
    <w:p w14:paraId="148A4D20" w14:textId="77777777" w:rsidR="00DD66B9" w:rsidRPr="00BC668F" w:rsidRDefault="00000000" w:rsidP="00DE087F">
      <w:pPr>
        <w:pStyle w:val="a4"/>
        <w:tabs>
          <w:tab w:val="left" w:pos="142"/>
        </w:tabs>
        <w:ind w:left="142" w:right="-1"/>
        <w:rPr>
          <w:sz w:val="22"/>
          <w:szCs w:val="22"/>
          <w:lang w:val="ru-RU"/>
        </w:rPr>
      </w:pPr>
    </w:p>
    <w:p w14:paraId="18BD763B" w14:textId="77777777" w:rsidR="0019178F" w:rsidRPr="00BC668F" w:rsidRDefault="00000000" w:rsidP="00DE087F">
      <w:pPr>
        <w:pStyle w:val="1"/>
        <w:tabs>
          <w:tab w:val="left" w:pos="0"/>
          <w:tab w:val="left" w:pos="142"/>
        </w:tabs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  <w:r w:rsidRPr="00BC668F">
        <w:rPr>
          <w:sz w:val="22"/>
          <w:szCs w:val="22"/>
          <w:lang w:val="ru-RU"/>
        </w:rPr>
        <w:t>Права и о</w:t>
      </w:r>
      <w:r w:rsidRPr="00BC668F">
        <w:rPr>
          <w:sz w:val="22"/>
          <w:szCs w:val="22"/>
          <w:lang w:val="ru-RU"/>
        </w:rPr>
        <w:t>бязанности сторон:</w:t>
      </w:r>
    </w:p>
    <w:p w14:paraId="376D725A" w14:textId="4DFEDAF4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2.1 Т</w:t>
      </w:r>
      <w:r>
        <w:rPr>
          <w:rFonts w:ascii="Times New Roman" w:hAnsi="Times New Roman" w:cs="Times New Roman"/>
          <w:b/>
        </w:rPr>
        <w:t>УРОПЕРАТОР</w:t>
      </w:r>
      <w:r w:rsidRPr="00BC668F">
        <w:rPr>
          <w:rFonts w:ascii="Times New Roman" w:hAnsi="Times New Roman" w:cs="Times New Roman"/>
          <w:b/>
        </w:rPr>
        <w:t xml:space="preserve"> имеет право: </w:t>
      </w:r>
    </w:p>
    <w:p w14:paraId="7CC8B405" w14:textId="66402F66" w:rsidR="00540AC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2.1.1.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Аннулировать бронирование туристических услуг в случае несвоевременной полной или</w:t>
      </w:r>
      <w:r w:rsidRPr="00BC668F">
        <w:rPr>
          <w:rFonts w:ascii="Times New Roman" w:hAnsi="Times New Roman" w:cs="Times New Roman"/>
        </w:rPr>
        <w:br/>
        <w:t>частичной оплаты и/или несвоевременного предоставления информации и/или документов</w:t>
      </w:r>
      <w:r w:rsidRPr="00BC668F">
        <w:rPr>
          <w:rFonts w:ascii="Times New Roman" w:hAnsi="Times New Roman" w:cs="Times New Roman"/>
        </w:rPr>
        <w:br/>
        <w:t>необходимой для выполнения обязательств перед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В этом случае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br/>
        <w:t>освобождается от выплаты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какой-либо компенсации убытков, понесенных последним в</w:t>
      </w:r>
      <w:r w:rsidRPr="00BC668F">
        <w:rPr>
          <w:rFonts w:ascii="Times New Roman" w:hAnsi="Times New Roman" w:cs="Times New Roman"/>
        </w:rPr>
        <w:br/>
        <w:t>результате снятия бронирования;</w:t>
      </w:r>
    </w:p>
    <w:p w14:paraId="3AAF0F0A" w14:textId="3B5C4FE3" w:rsidR="00540AC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2.1.2.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оставляет за собой право </w:t>
      </w:r>
      <w:r w:rsidRPr="00BC668F">
        <w:rPr>
          <w:rFonts w:ascii="Times New Roman" w:hAnsi="Times New Roman" w:cs="Times New Roman"/>
        </w:rPr>
        <w:t>при необходимости</w:t>
      </w:r>
      <w:r w:rsidRPr="00BC668F">
        <w:rPr>
          <w:rFonts w:ascii="Times New Roman" w:hAnsi="Times New Roman" w:cs="Times New Roman"/>
        </w:rPr>
        <w:t xml:space="preserve"> заменить отель, указанный ранее, на</w:t>
      </w:r>
      <w:r w:rsidRPr="00BC668F">
        <w:rPr>
          <w:rFonts w:ascii="Times New Roman" w:hAnsi="Times New Roman" w:cs="Times New Roman"/>
        </w:rPr>
        <w:t xml:space="preserve"> отель той же, либо более высокой категории. </w:t>
      </w:r>
    </w:p>
    <w:p w14:paraId="68E0C9C6" w14:textId="278AC64C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2.1.3.</w:t>
      </w:r>
      <w:r w:rsidRPr="00BC668F">
        <w:rPr>
          <w:rFonts w:ascii="Times New Roman" w:hAnsi="Times New Roman" w:cs="Times New Roman"/>
        </w:rPr>
        <w:t xml:space="preserve"> В исключительных случаях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вправе вносить изменения в программу туров, не понижая качества предлагаемых услуг, о чем он обязан незамедлительно уведомить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.</w:t>
      </w:r>
    </w:p>
    <w:p w14:paraId="12A9944A" w14:textId="332BABE8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2.1.4.</w:t>
      </w:r>
      <w:r w:rsidRPr="00BC668F">
        <w:rPr>
          <w:rFonts w:ascii="Times New Roman" w:hAnsi="Times New Roman" w:cs="Times New Roman"/>
        </w:rPr>
        <w:t xml:space="preserve"> Требовать от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копии договоров по продаже туристского продукта со своими клиентами и другие документы, в случаях, когда это необходимо для получения страховой выплаты, либо для других случаев.  </w:t>
      </w:r>
    </w:p>
    <w:p w14:paraId="0EAA88D1" w14:textId="66EA87EF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2.1.5. </w:t>
      </w:r>
      <w:r w:rsidRPr="00BC668F">
        <w:rPr>
          <w:rFonts w:ascii="Times New Roman" w:hAnsi="Times New Roman" w:cs="Times New Roman"/>
        </w:rPr>
        <w:t>В случае несоответствия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требованиям, установленным Законод</w:t>
      </w:r>
      <w:r w:rsidRPr="00BC668F">
        <w:rPr>
          <w:rFonts w:ascii="Times New Roman" w:hAnsi="Times New Roman" w:cs="Times New Roman"/>
        </w:rPr>
        <w:t>ательством Республики Казахстан, а также в случае неисполнения, ненадлежащего исполнения и нарушения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условий настоящего Договора,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имеет право в одностороннем порядке досрочно расторгнуть настоящий Договор.</w:t>
      </w:r>
    </w:p>
    <w:p w14:paraId="3F4F7AAA" w14:textId="77777777" w:rsidR="00DD66B9" w:rsidRPr="00BC668F" w:rsidRDefault="00000000" w:rsidP="00DE087F">
      <w:pPr>
        <w:pStyle w:val="1"/>
        <w:tabs>
          <w:tab w:val="left" w:pos="0"/>
          <w:tab w:val="left" w:pos="142"/>
        </w:tabs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</w:p>
    <w:p w14:paraId="6721A332" w14:textId="77777777" w:rsidR="0019178F" w:rsidRPr="00BC668F" w:rsidRDefault="00000000" w:rsidP="00DE087F">
      <w:pPr>
        <w:pStyle w:val="a3"/>
        <w:widowControl w:val="0"/>
        <w:tabs>
          <w:tab w:val="left" w:pos="142"/>
          <w:tab w:val="left" w:pos="537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  <w:b/>
          <w:i/>
        </w:rPr>
      </w:pPr>
      <w:r w:rsidRPr="00BC668F">
        <w:rPr>
          <w:rFonts w:ascii="Times New Roman" w:hAnsi="Times New Roman" w:cs="Times New Roman"/>
          <w:b/>
          <w:i/>
        </w:rPr>
        <w:t xml:space="preserve">2.2 </w:t>
      </w:r>
      <w:r w:rsidRPr="00BC668F">
        <w:rPr>
          <w:rFonts w:ascii="Times New Roman" w:hAnsi="Times New Roman" w:cs="Times New Roman"/>
          <w:b/>
          <w:i/>
        </w:rPr>
        <w:t>ТУРОПЕРАТОР</w:t>
      </w:r>
      <w:r w:rsidRPr="00BC668F">
        <w:rPr>
          <w:rFonts w:ascii="Times New Roman" w:hAnsi="Times New Roman" w:cs="Times New Roman"/>
          <w:b/>
          <w:i/>
        </w:rPr>
        <w:t xml:space="preserve"> обязуется</w:t>
      </w:r>
      <w:r w:rsidRPr="00BC668F">
        <w:rPr>
          <w:rFonts w:ascii="Times New Roman" w:hAnsi="Times New Roman" w:cs="Times New Roman"/>
          <w:b/>
          <w:i/>
        </w:rPr>
        <w:t>:</w:t>
      </w:r>
    </w:p>
    <w:p w14:paraId="107EB465" w14:textId="77777777" w:rsidR="00B87DAE" w:rsidRPr="00BC668F" w:rsidRDefault="00000000" w:rsidP="00DE087F">
      <w:pPr>
        <w:pStyle w:val="a3"/>
        <w:widowControl w:val="0"/>
        <w:tabs>
          <w:tab w:val="left" w:pos="142"/>
          <w:tab w:val="left" w:pos="878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.1.</w:t>
      </w:r>
      <w:r w:rsidRPr="00BC668F">
        <w:rPr>
          <w:rFonts w:ascii="Times New Roman" w:hAnsi="Times New Roman" w:cs="Times New Roman"/>
        </w:rPr>
        <w:t xml:space="preserve"> Зарегистрировать </w:t>
      </w:r>
      <w:r w:rsidRPr="00BC668F">
        <w:rPr>
          <w:rFonts w:ascii="Times New Roman" w:hAnsi="Times New Roman" w:cs="Times New Roman"/>
        </w:rPr>
        <w:t>ТУРАГЕНТ</w:t>
      </w:r>
      <w:r w:rsidRPr="00BC668F">
        <w:rPr>
          <w:rFonts w:ascii="Times New Roman" w:hAnsi="Times New Roman" w:cs="Times New Roman"/>
        </w:rPr>
        <w:t xml:space="preserve">А в системе бронирования </w:t>
      </w:r>
      <w:r w:rsidRPr="00BC668F">
        <w:rPr>
          <w:rFonts w:ascii="Times New Roman" w:hAnsi="Times New Roman" w:cs="Times New Roman"/>
        </w:rPr>
        <w:t>ТУРОПЕРАТОРА</w:t>
      </w:r>
      <w:r w:rsidRPr="00BC668F">
        <w:rPr>
          <w:rFonts w:ascii="Times New Roman" w:hAnsi="Times New Roman" w:cs="Times New Roman"/>
        </w:rPr>
        <w:t xml:space="preserve"> в соответствии с</w:t>
      </w:r>
      <w:r w:rsidRPr="00BC668F"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 xml:space="preserve">«Условиями и правилами регистрации» указанными на официальном сайте </w:t>
      </w:r>
      <w:r w:rsidRPr="00BC668F">
        <w:rPr>
          <w:rFonts w:ascii="Times New Roman" w:hAnsi="Times New Roman" w:cs="Times New Roman"/>
        </w:rPr>
        <w:t>ТУРОПЕРАТОРА</w:t>
      </w:r>
      <w:r w:rsidRPr="00BC668F">
        <w:rPr>
          <w:rFonts w:ascii="Times New Roman" w:hAnsi="Times New Roman" w:cs="Times New Roman"/>
        </w:rPr>
        <w:t xml:space="preserve"> по адресу</w:t>
      </w:r>
      <w:r w:rsidRPr="00BC668F">
        <w:rPr>
          <w:rFonts w:ascii="Times New Roman" w:hAnsi="Times New Roman" w:cs="Times New Roman"/>
        </w:rPr>
        <w:t>:</w:t>
      </w:r>
      <w:r w:rsidRPr="00BC668F">
        <w:rPr>
          <w:rFonts w:ascii="Times New Roman" w:hAnsi="Times New Roman" w:cs="Times New Roman"/>
        </w:rPr>
        <w:t xml:space="preserve"> </w:t>
      </w:r>
      <w:hyperlink r:id="rId9" w:history="1">
        <w:r w:rsidRPr="00BC668F">
          <w:rPr>
            <w:rStyle w:val="ab"/>
            <w:rFonts w:ascii="Times New Roman" w:hAnsi="Times New Roman" w:cs="Times New Roman"/>
          </w:rPr>
          <w:t>www.selfietravel.kz</w:t>
        </w:r>
      </w:hyperlink>
      <w:r w:rsidRPr="00BC668F">
        <w:rPr>
          <w:rFonts w:ascii="Times New Roman" w:hAnsi="Times New Roman" w:cs="Times New Roman"/>
        </w:rPr>
        <w:t>.</w:t>
      </w:r>
    </w:p>
    <w:p w14:paraId="67DB4A80" w14:textId="710C5CC5" w:rsidR="00483C43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</w:t>
      </w: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Обеспечить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информацией о туристских продуктах (условия поездки, обслуживания, размещения, услугах, наличии мест, сроках заездов, продолжительности пребывания, условия проезда, размещения, питания, программах оздоровлен</w:t>
      </w:r>
      <w:r w:rsidRPr="00BC668F">
        <w:rPr>
          <w:rFonts w:ascii="Times New Roman" w:hAnsi="Times New Roman" w:cs="Times New Roman"/>
        </w:rPr>
        <w:t xml:space="preserve">ия и досуга и т.д., а также обо всех изменениях и дополнениях) и ценовых предложениях на них, в том числе при помощи электронной почты и веб-сайта.   </w:t>
      </w:r>
    </w:p>
    <w:p w14:paraId="62C5F919" w14:textId="5C02A26F" w:rsidR="00483C43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</w:t>
      </w: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.3.</w:t>
      </w:r>
      <w:r w:rsidRPr="00BC668F">
        <w:rPr>
          <w:rFonts w:ascii="Times New Roman" w:hAnsi="Times New Roman" w:cs="Times New Roman"/>
        </w:rPr>
        <w:t xml:space="preserve"> В соответствии с заявками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производить бронирование и продажу авиабилетов Перевозчика. Подтверждение бронирования производится в течение 48 (сорока восьми) часов с момента поступления заявки, за исключением случаев, не зависящих от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.</w:t>
      </w:r>
    </w:p>
    <w:p w14:paraId="5FF223CC" w14:textId="06BD6CA5" w:rsidR="00483C43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</w:t>
      </w: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.4.</w:t>
      </w:r>
      <w:r w:rsidRPr="00BC668F">
        <w:rPr>
          <w:rFonts w:ascii="Times New Roman" w:hAnsi="Times New Roman" w:cs="Times New Roman"/>
        </w:rPr>
        <w:t xml:space="preserve"> По Заявке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формирова</w:t>
      </w:r>
      <w:r w:rsidRPr="00BC668F">
        <w:rPr>
          <w:rFonts w:ascii="Times New Roman" w:hAnsi="Times New Roman" w:cs="Times New Roman"/>
        </w:rPr>
        <w:t>ть и предоставлять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в согласованные Сторонами сроки туристский продукт (авиабилеты, проживание, трансфер, туркод (</w:t>
      </w:r>
      <w:r w:rsidRPr="00BC668F">
        <w:rPr>
          <w:rFonts w:ascii="Times New Roman" w:hAnsi="Times New Roman" w:cs="Times New Roman"/>
        </w:rPr>
        <w:t xml:space="preserve">уникальный номер в </w:t>
      </w:r>
      <w:r w:rsidRPr="00BC668F">
        <w:rPr>
          <w:rFonts w:ascii="Times New Roman" w:hAnsi="Times New Roman" w:cs="Times New Roman"/>
          <w:color w:val="000000"/>
        </w:rPr>
        <w:t>Системе гарантирования прав граждан РК в сфере выездного туризма</w:t>
      </w:r>
      <w:r w:rsidRPr="00BC668F">
        <w:rPr>
          <w:rFonts w:ascii="Times New Roman" w:hAnsi="Times New Roman" w:cs="Times New Roman"/>
        </w:rPr>
        <w:t>), питание (если такое питание включено в стоимост</w:t>
      </w:r>
      <w:r w:rsidRPr="00BC668F">
        <w:rPr>
          <w:rFonts w:ascii="Times New Roman" w:hAnsi="Times New Roman" w:cs="Times New Roman"/>
        </w:rPr>
        <w:t xml:space="preserve">ь проживания), </w:t>
      </w:r>
      <w:r w:rsidRPr="00BC668F">
        <w:rPr>
          <w:rFonts w:ascii="Times New Roman" w:hAnsi="Times New Roman" w:cs="Times New Roman"/>
        </w:rPr>
        <w:t xml:space="preserve">обязательное </w:t>
      </w:r>
      <w:r w:rsidRPr="00BC668F">
        <w:rPr>
          <w:rFonts w:ascii="Times New Roman" w:hAnsi="Times New Roman" w:cs="Times New Roman"/>
        </w:rPr>
        <w:t>медицинск</w:t>
      </w:r>
      <w:r w:rsidRPr="00BC668F">
        <w:rPr>
          <w:rFonts w:ascii="Times New Roman" w:hAnsi="Times New Roman" w:cs="Times New Roman"/>
        </w:rPr>
        <w:t>о</w:t>
      </w:r>
      <w:r w:rsidRPr="00BC668F">
        <w:rPr>
          <w:rFonts w:ascii="Times New Roman" w:hAnsi="Times New Roman" w:cs="Times New Roman"/>
        </w:rPr>
        <w:t xml:space="preserve">е страхование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уристов</w:t>
      </w:r>
      <w:r w:rsidRPr="00BC668F">
        <w:rPr>
          <w:rFonts w:ascii="Times New Roman" w:hAnsi="Times New Roman" w:cs="Times New Roman"/>
        </w:rPr>
        <w:t xml:space="preserve"> в соответствии с </w:t>
      </w:r>
      <w:r w:rsidRPr="00BC668F">
        <w:rPr>
          <w:rFonts w:ascii="Times New Roman" w:hAnsi="Times New Roman" w:cs="Times New Roman"/>
        </w:rPr>
        <w:lastRenderedPageBreak/>
        <w:t>законодательством РК</w:t>
      </w:r>
      <w:r w:rsidRPr="00BC668F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страны временного пребывания</w:t>
      </w:r>
      <w:r w:rsidRPr="00BC668F">
        <w:rPr>
          <w:rFonts w:ascii="Times New Roman" w:hAnsi="Times New Roman" w:cs="Times New Roman"/>
        </w:rPr>
        <w:t xml:space="preserve">, в </w:t>
      </w:r>
      <w:r w:rsidRPr="00BC668F">
        <w:rPr>
          <w:rFonts w:ascii="Times New Roman" w:hAnsi="Times New Roman" w:cs="Times New Roman"/>
        </w:rPr>
        <w:t>соответствии с поданной заявкой,</w:t>
      </w:r>
      <w:r w:rsidRPr="00BC668F">
        <w:rPr>
          <w:rFonts w:ascii="Times New Roman" w:hAnsi="Times New Roman" w:cs="Times New Roman"/>
        </w:rPr>
        <w:t xml:space="preserve"> на основе турпродуктов туроператоров - нерезидентов и Перевозчиков</w:t>
      </w:r>
      <w:r w:rsidRPr="00BC668F">
        <w:rPr>
          <w:rFonts w:ascii="Times New Roman" w:hAnsi="Times New Roman" w:cs="Times New Roman"/>
        </w:rPr>
        <w:t xml:space="preserve"> и т.д.</w:t>
      </w:r>
      <w:r w:rsidRPr="00BC668F">
        <w:rPr>
          <w:rFonts w:ascii="Times New Roman" w:hAnsi="Times New Roman" w:cs="Times New Roman"/>
        </w:rPr>
        <w:t xml:space="preserve">; </w:t>
      </w:r>
    </w:p>
    <w:p w14:paraId="675442A4" w14:textId="3E61B3A5" w:rsidR="00371368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</w:t>
      </w: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.5.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</w:t>
      </w:r>
      <w:r>
        <w:rPr>
          <w:rFonts w:ascii="Times New Roman" w:hAnsi="Times New Roman" w:cs="Times New Roman"/>
        </w:rPr>
        <w:t>АТОР</w:t>
      </w:r>
      <w:r w:rsidRPr="00BC668F">
        <w:rPr>
          <w:rFonts w:ascii="Times New Roman" w:hAnsi="Times New Roman" w:cs="Times New Roman"/>
        </w:rPr>
        <w:t xml:space="preserve"> организует отправку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уристов согласно законодательству Республики Казахстан и договору с Перевозчиком (авиакомпанией или иными транспортными организациями или их агентами), оказывающим услуги по перевозке Туриста и его багажа. </w:t>
      </w:r>
    </w:p>
    <w:p w14:paraId="268D7F3F" w14:textId="4AE8812A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</w:t>
      </w: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.6.</w:t>
      </w:r>
      <w:r w:rsidRPr="00BC668F">
        <w:rPr>
          <w:rFonts w:ascii="Times New Roman" w:hAnsi="Times New Roman" w:cs="Times New Roman"/>
        </w:rPr>
        <w:t xml:space="preserve"> Предоставить туристский продукт/услуги после полной оплаты </w:t>
      </w:r>
      <w:r w:rsidRPr="00BC668F">
        <w:rPr>
          <w:rFonts w:ascii="Times New Roman" w:hAnsi="Times New Roman" w:cs="Times New Roman"/>
        </w:rPr>
        <w:t>Заявки</w:t>
      </w:r>
      <w:r w:rsidRPr="00BC668F">
        <w:rPr>
          <w:rFonts w:ascii="Times New Roman" w:hAnsi="Times New Roman" w:cs="Times New Roman"/>
        </w:rPr>
        <w:t xml:space="preserve">. В случае неоплаты/неполной оплаты туристские продукты/услуги не подлежат предоставлению, а туристский продукт не является подтвержденным ТУРОПЕРАТОРОМ, в связи с чем </w:t>
      </w:r>
      <w:r w:rsidRPr="00BC668F">
        <w:rPr>
          <w:rFonts w:ascii="Times New Roman" w:hAnsi="Times New Roman" w:cs="Times New Roman"/>
        </w:rPr>
        <w:t>ответственность по данному заказу несет ТУРАГЕНТ</w:t>
      </w:r>
      <w:r w:rsidRPr="00BC668F">
        <w:rPr>
          <w:rFonts w:ascii="Times New Roman" w:hAnsi="Times New Roman" w:cs="Times New Roman"/>
        </w:rPr>
        <w:t>.</w:t>
      </w:r>
    </w:p>
    <w:p w14:paraId="1D575C6B" w14:textId="07B65A0C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2.3. Т</w:t>
      </w:r>
      <w:r>
        <w:rPr>
          <w:rFonts w:ascii="Times New Roman" w:hAnsi="Times New Roman" w:cs="Times New Roman"/>
          <w:b/>
        </w:rPr>
        <w:t>УРАГЕНТ</w:t>
      </w:r>
      <w:r w:rsidRPr="00BC668F">
        <w:rPr>
          <w:rFonts w:ascii="Times New Roman" w:hAnsi="Times New Roman" w:cs="Times New Roman"/>
          <w:b/>
        </w:rPr>
        <w:t xml:space="preserve"> имеет право: </w:t>
      </w:r>
    </w:p>
    <w:p w14:paraId="3B81481E" w14:textId="785505C9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2.3.1.</w:t>
      </w:r>
      <w:r w:rsidRPr="00BC668F">
        <w:rPr>
          <w:rFonts w:ascii="Times New Roman" w:hAnsi="Times New Roman" w:cs="Times New Roman"/>
        </w:rPr>
        <w:t xml:space="preserve"> Получить информацию о туристских продуктах и ценовых предложениях на них на официальном сайте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www.selfietravel.kz, при помощи электронной почты и рассылок. </w:t>
      </w:r>
    </w:p>
    <w:p w14:paraId="650D5164" w14:textId="06CF0CC9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.3.2.</w:t>
      </w:r>
      <w:r w:rsidRPr="00BC668F">
        <w:rPr>
          <w:rFonts w:ascii="Times New Roman" w:hAnsi="Times New Roman" w:cs="Times New Roman"/>
        </w:rPr>
        <w:t xml:space="preserve"> Подавать Заявки на туристский продукт </w:t>
      </w:r>
      <w:r w:rsidRPr="000615E0">
        <w:rPr>
          <w:rFonts w:ascii="Times New Roman" w:hAnsi="Times New Roman" w:cs="Times New Roman"/>
        </w:rPr>
        <w:t>(авиабилеты, проживание, трансферт, питание, медицинское страхование туристов и т. п.) на основе турпродуктов</w:t>
      </w:r>
      <w:r w:rsidRPr="00BC668F">
        <w:rPr>
          <w:rFonts w:ascii="Times New Roman" w:hAnsi="Times New Roman" w:cs="Times New Roman"/>
        </w:rPr>
        <w:t xml:space="preserve"> туроператоров-нерезидентов и Перевозчиков через личный 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на веб-сайте www.</w:t>
      </w:r>
      <w:r w:rsidRPr="00BC668F">
        <w:rPr>
          <w:rFonts w:ascii="Times New Roman" w:hAnsi="Times New Roman" w:cs="Times New Roman"/>
        </w:rPr>
        <w:t>selfietravel.kz;</w:t>
      </w:r>
    </w:p>
    <w:p w14:paraId="4AF86350" w14:textId="7FEFD128" w:rsidR="00DD66B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2.3.</w:t>
      </w:r>
      <w:r>
        <w:rPr>
          <w:rFonts w:ascii="Times New Roman" w:hAnsi="Times New Roman" w:cs="Times New Roman"/>
          <w:b/>
        </w:rPr>
        <w:t>3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Получать от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собственный индивидуальный пароль и логин для работы в онлайн системе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через личный 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. </w:t>
      </w:r>
    </w:p>
    <w:p w14:paraId="3606C2D0" w14:textId="77777777" w:rsidR="008E2376" w:rsidRPr="00BC668F" w:rsidRDefault="00000000" w:rsidP="00DE087F">
      <w:pPr>
        <w:pStyle w:val="a3"/>
        <w:widowControl w:val="0"/>
        <w:tabs>
          <w:tab w:val="left" w:pos="142"/>
          <w:tab w:val="left" w:pos="741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 </w:t>
      </w:r>
    </w:p>
    <w:p w14:paraId="3C6C7BBB" w14:textId="77777777" w:rsidR="0019178F" w:rsidRPr="00BC668F" w:rsidRDefault="00000000" w:rsidP="00DE087F">
      <w:pPr>
        <w:pStyle w:val="1"/>
        <w:tabs>
          <w:tab w:val="left" w:pos="142"/>
          <w:tab w:val="left" w:pos="537"/>
        </w:tabs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  <w:r w:rsidRPr="00BC668F">
        <w:rPr>
          <w:sz w:val="22"/>
          <w:szCs w:val="22"/>
          <w:lang w:val="ru-RU"/>
        </w:rPr>
        <w:t>2</w:t>
      </w:r>
      <w:r w:rsidRPr="00BC668F">
        <w:rPr>
          <w:sz w:val="22"/>
          <w:szCs w:val="22"/>
          <w:lang w:val="ru-RU"/>
        </w:rPr>
        <w:t>.</w:t>
      </w:r>
      <w:r w:rsidRPr="00BC668F">
        <w:rPr>
          <w:sz w:val="22"/>
          <w:szCs w:val="22"/>
          <w:lang w:val="ru-RU"/>
        </w:rPr>
        <w:t>4</w:t>
      </w:r>
      <w:r w:rsidRPr="00BC668F">
        <w:rPr>
          <w:sz w:val="22"/>
          <w:szCs w:val="22"/>
          <w:lang w:val="ru-RU"/>
        </w:rPr>
        <w:t>. ТУРАГЕНТ</w:t>
      </w:r>
      <w:r w:rsidRPr="00BC668F">
        <w:rPr>
          <w:sz w:val="22"/>
          <w:szCs w:val="22"/>
          <w:lang w:val="ru-RU"/>
        </w:rPr>
        <w:t xml:space="preserve"> обязуется</w:t>
      </w:r>
      <w:r w:rsidRPr="00BC668F">
        <w:rPr>
          <w:sz w:val="22"/>
          <w:szCs w:val="22"/>
          <w:lang w:val="ru-RU"/>
        </w:rPr>
        <w:t>:</w:t>
      </w:r>
    </w:p>
    <w:p w14:paraId="28D38A6E" w14:textId="77777777" w:rsidR="00540AC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.1.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Осуществлять деятельность на условиях настоящего договора только при наличии необходимых полномочий для осуществления такой деятельности на территории Единого рынка услуг в ЕАЭС в соответствии с действующим законодательством Республики Казахстан. </w:t>
      </w:r>
    </w:p>
    <w:p w14:paraId="56725B1A" w14:textId="42CED5D8" w:rsidR="00540AC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.2.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О</w:t>
      </w:r>
      <w:r w:rsidRPr="00BC668F">
        <w:rPr>
          <w:rFonts w:ascii="Times New Roman" w:hAnsi="Times New Roman" w:cs="Times New Roman"/>
        </w:rPr>
        <w:t xml:space="preserve">казывать продвижение и реализацию турпродукта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на</w:t>
      </w:r>
      <w:r w:rsidRPr="00BC668F">
        <w:rPr>
          <w:rFonts w:ascii="Times New Roman" w:hAnsi="Times New Roman" w:cs="Times New Roman"/>
        </w:rPr>
        <w:t xml:space="preserve"> территории Единого рынка услуг в ЕАЭС</w:t>
      </w:r>
      <w:r w:rsidRPr="00BC668F">
        <w:rPr>
          <w:rFonts w:ascii="Times New Roman" w:hAnsi="Times New Roman" w:cs="Times New Roman"/>
          <w:b/>
        </w:rPr>
        <w:t xml:space="preserve"> </w:t>
      </w:r>
    </w:p>
    <w:p w14:paraId="7C1DD6AC" w14:textId="791CEFB0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.3.</w:t>
      </w:r>
      <w:r w:rsidRPr="00BC668F">
        <w:rPr>
          <w:rFonts w:ascii="Times New Roman" w:hAnsi="Times New Roman" w:cs="Times New Roman"/>
        </w:rPr>
        <w:t xml:space="preserve"> Следить за информацией, поступающей от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личном кабинете </w:t>
      </w:r>
      <w:r w:rsidRPr="00BC668F">
        <w:rPr>
          <w:rFonts w:ascii="Times New Roman" w:hAnsi="Times New Roman" w:cs="Times New Roman"/>
        </w:rPr>
        <w:t>посредством веб-сайта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www.selfietravel.kz, и электронной почты, отслеживать все изменения, которые могут возникнуть по заявкам (изменение времени вылет/ перелета и т.д.) и своевременно сообщать о таких изменениях </w:t>
      </w:r>
      <w:r w:rsidRPr="00BC668F">
        <w:rPr>
          <w:rFonts w:ascii="Times New Roman" w:hAnsi="Times New Roman" w:cs="Times New Roman"/>
        </w:rPr>
        <w:t>Туристу</w:t>
      </w:r>
      <w:r w:rsidRPr="00BC668F">
        <w:rPr>
          <w:rFonts w:ascii="Times New Roman" w:hAnsi="Times New Roman" w:cs="Times New Roman"/>
        </w:rPr>
        <w:t xml:space="preserve">; </w:t>
      </w:r>
    </w:p>
    <w:p w14:paraId="1FC189B6" w14:textId="5A7A5549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.4.</w:t>
      </w:r>
      <w:r w:rsidRPr="00BC668F">
        <w:rPr>
          <w:rFonts w:ascii="Times New Roman" w:hAnsi="Times New Roman" w:cs="Times New Roman"/>
        </w:rPr>
        <w:t xml:space="preserve"> Выделять из числа своих сотрудников лицо, ответ</w:t>
      </w:r>
      <w:r w:rsidRPr="00BC668F">
        <w:rPr>
          <w:rFonts w:ascii="Times New Roman" w:hAnsi="Times New Roman" w:cs="Times New Roman"/>
        </w:rPr>
        <w:t xml:space="preserve">ственное за оформление заявок и получение авиабилетов и туристского продукта;  </w:t>
      </w:r>
    </w:p>
    <w:p w14:paraId="5ECCBD18" w14:textId="14C7AAA4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.5.</w:t>
      </w:r>
      <w:r w:rsidRPr="00BC668F">
        <w:rPr>
          <w:rFonts w:ascii="Times New Roman" w:hAnsi="Times New Roman" w:cs="Times New Roman"/>
        </w:rPr>
        <w:t xml:space="preserve"> Своевременно и в полном объеме предоставлять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информацию на бронирование в электронном виде </w:t>
      </w:r>
      <w:r>
        <w:rPr>
          <w:rFonts w:ascii="Times New Roman" w:hAnsi="Times New Roman" w:cs="Times New Roman"/>
        </w:rPr>
        <w:t>с</w:t>
      </w:r>
      <w:r w:rsidRPr="00BC668F">
        <w:rPr>
          <w:rFonts w:ascii="Times New Roman" w:hAnsi="Times New Roman" w:cs="Times New Roman"/>
        </w:rPr>
        <w:t>посредством электронной почты или путем внесения данных в онлайн</w:t>
      </w:r>
      <w:r w:rsidRPr="00BC668F">
        <w:rPr>
          <w:rFonts w:ascii="Times New Roman" w:hAnsi="Times New Roman" w:cs="Times New Roman"/>
        </w:rPr>
        <w:t xml:space="preserve"> систему бронирования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, через личный 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доступ к которой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имеет на основании конфиденциальных «логина» и «пароля»; </w:t>
      </w:r>
    </w:p>
    <w:p w14:paraId="6F7F2179" w14:textId="07151884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.6.</w:t>
      </w:r>
      <w:r w:rsidRPr="00BC668F">
        <w:rPr>
          <w:rFonts w:ascii="Times New Roman" w:hAnsi="Times New Roman" w:cs="Times New Roman"/>
        </w:rPr>
        <w:t xml:space="preserve"> Оплачивать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полную стоимость приобретенных </w:t>
      </w:r>
      <w:r w:rsidRPr="00BC668F">
        <w:rPr>
          <w:rFonts w:ascii="Times New Roman" w:hAnsi="Times New Roman" w:cs="Times New Roman"/>
        </w:rPr>
        <w:t>Туристами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авиабилето</w:t>
      </w:r>
      <w:r w:rsidRPr="00BC668F">
        <w:rPr>
          <w:rFonts w:ascii="Times New Roman" w:hAnsi="Times New Roman" w:cs="Times New Roman"/>
        </w:rPr>
        <w:t>в и турист</w:t>
      </w:r>
      <w:r>
        <w:rPr>
          <w:rFonts w:ascii="Times New Roman" w:hAnsi="Times New Roman" w:cs="Times New Roman"/>
        </w:rPr>
        <w:t>с</w:t>
      </w:r>
      <w:r w:rsidRPr="00BC668F">
        <w:rPr>
          <w:rFonts w:ascii="Times New Roman" w:hAnsi="Times New Roman" w:cs="Times New Roman"/>
        </w:rPr>
        <w:t>кого продукта в полном объеме, согласно выставленного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счета при условиях, указанных в настоящем договоре;   </w:t>
      </w:r>
    </w:p>
    <w:p w14:paraId="7B342467" w14:textId="303B9CD7" w:rsidR="00540AC9" w:rsidRDefault="00000000" w:rsidP="00DE087F">
      <w:pPr>
        <w:pStyle w:val="11"/>
        <w:spacing w:line="240" w:lineRule="auto"/>
        <w:ind w:left="142" w:right="-1"/>
        <w:jc w:val="both"/>
        <w:rPr>
          <w:rFonts w:ascii="Times New Roman" w:hAnsi="Times New Roman" w:cs="Times New Roman"/>
        </w:rPr>
      </w:pPr>
      <w:r w:rsidRPr="000615E0">
        <w:rPr>
          <w:rFonts w:ascii="Times New Roman" w:hAnsi="Times New Roman" w:cs="Times New Roman"/>
          <w:b/>
        </w:rPr>
        <w:t>2</w:t>
      </w:r>
      <w:r w:rsidRPr="000615E0">
        <w:rPr>
          <w:rFonts w:ascii="Times New Roman" w:hAnsi="Times New Roman" w:cs="Times New Roman"/>
          <w:b/>
        </w:rPr>
        <w:t>.</w:t>
      </w:r>
      <w:r w:rsidRPr="000615E0">
        <w:rPr>
          <w:rFonts w:ascii="Times New Roman" w:hAnsi="Times New Roman" w:cs="Times New Roman"/>
          <w:b/>
        </w:rPr>
        <w:t>4</w:t>
      </w:r>
      <w:r w:rsidRPr="000615E0">
        <w:rPr>
          <w:rFonts w:ascii="Times New Roman" w:hAnsi="Times New Roman" w:cs="Times New Roman"/>
          <w:b/>
        </w:rPr>
        <w:t>.7.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Ознакомить туристов с правилами прохождения таможенных процедур, предупредить пассажиров о предметах и вещах, </w:t>
      </w:r>
      <w:r w:rsidRPr="00BC668F">
        <w:rPr>
          <w:rFonts w:ascii="Times New Roman" w:hAnsi="Times New Roman" w:cs="Times New Roman"/>
        </w:rPr>
        <w:t>запрещенных к перевозке воздушным транспортом, в соответствии с правилами Перевозчика (Авиаперевозчика), требованиями Инструкции (Памятки) Туриста, содержащей условия безопасности Туриста и иные правила поведения при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осуществлении Туристом путешествия в ст</w:t>
      </w:r>
      <w:r w:rsidRPr="00BC668F">
        <w:rPr>
          <w:rFonts w:ascii="Times New Roman" w:hAnsi="Times New Roman" w:cs="Times New Roman"/>
        </w:rPr>
        <w:t xml:space="preserve">раны дальнего зарубежья (оформление въездной визы, если требуется; </w:t>
      </w:r>
      <w:r w:rsidRPr="005F250D">
        <w:rPr>
          <w:rFonts w:ascii="Times New Roman" w:hAnsi="Times New Roman" w:cs="Times New Roman"/>
        </w:rPr>
        <w:t>срок действия заграничного паспорта</w:t>
      </w:r>
      <w:r w:rsidRPr="00BC668F">
        <w:rPr>
          <w:rFonts w:ascii="Times New Roman" w:hAnsi="Times New Roman" w:cs="Times New Roman"/>
        </w:rPr>
        <w:t>, а также документы, связанные с выездом</w:t>
      </w:r>
      <w:r w:rsidRPr="000615E0">
        <w:rPr>
          <w:rFonts w:ascii="Times New Roman" w:hAnsi="Times New Roman" w:cs="Times New Roman"/>
        </w:rPr>
        <w:t>)</w:t>
      </w:r>
      <w:r w:rsidRPr="00BC668F">
        <w:rPr>
          <w:rFonts w:ascii="Times New Roman" w:hAnsi="Times New Roman" w:cs="Times New Roman"/>
        </w:rPr>
        <w:t>.</w:t>
      </w:r>
    </w:p>
    <w:p w14:paraId="60788024" w14:textId="4FCA25A4" w:rsidR="00CA2DC6" w:rsidRPr="00BC668F" w:rsidRDefault="00000000" w:rsidP="00DE087F">
      <w:pPr>
        <w:pStyle w:val="11"/>
        <w:spacing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Предупредить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уриста о необходимости соблюдать действующие законы и правила, регламентирующие допуск пассажира </w:t>
      </w:r>
      <w:r w:rsidRPr="00BC668F">
        <w:rPr>
          <w:rFonts w:ascii="Times New Roman" w:hAnsi="Times New Roman" w:cs="Times New Roman"/>
        </w:rPr>
        <w:t>к перевозке и использованию туристского продукта согласно заявке, а также проверить документы на наличие всех необходимых разр</w:t>
      </w:r>
      <w:r>
        <w:rPr>
          <w:rFonts w:ascii="Times New Roman" w:hAnsi="Times New Roman" w:cs="Times New Roman"/>
        </w:rPr>
        <w:t>ешений к перевозке (виза</w:t>
      </w:r>
      <w:r w:rsidRPr="00BC668F">
        <w:rPr>
          <w:rFonts w:ascii="Times New Roman" w:hAnsi="Times New Roman" w:cs="Times New Roman"/>
        </w:rPr>
        <w:t xml:space="preserve"> и любые другие условия, препятствующие исполнению обязательств по данному договору).</w:t>
      </w:r>
    </w:p>
    <w:p w14:paraId="1A657097" w14:textId="255D2465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.8.</w:t>
      </w:r>
      <w:r w:rsidRPr="00BC668F">
        <w:rPr>
          <w:rFonts w:ascii="Times New Roman" w:hAnsi="Times New Roman" w:cs="Times New Roman"/>
        </w:rPr>
        <w:t xml:space="preserve"> По требованию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обязан предоставлять копии договоров по продаже туристского продукта со своими клиентами (заказчиками, туристами) и другие документы, в случаях, когда это необходимо для получения страховой выплаты, либо для других случаев. </w:t>
      </w:r>
    </w:p>
    <w:p w14:paraId="667C175B" w14:textId="1F81D9C8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.9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</w:rPr>
        <w:t xml:space="preserve"> Уведомлять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о нарушении третьим лицом условий сделки, заключенной с ним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в рамках настоящего Договора. </w:t>
      </w:r>
    </w:p>
    <w:p w14:paraId="4198DC18" w14:textId="513DE16E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.10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Разъяснять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уристам, что Т</w:t>
      </w:r>
      <w:r>
        <w:rPr>
          <w:rFonts w:ascii="Times New Roman" w:hAnsi="Times New Roman" w:cs="Times New Roman"/>
        </w:rPr>
        <w:t xml:space="preserve">УРОПЕРАТОР </w:t>
      </w:r>
      <w:r w:rsidRPr="00BC668F">
        <w:rPr>
          <w:rFonts w:ascii="Times New Roman" w:hAnsi="Times New Roman" w:cs="Times New Roman"/>
        </w:rPr>
        <w:t>и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 несут ответственность за утрату багажа Туриста при его перевозке авиап</w:t>
      </w:r>
      <w:r w:rsidRPr="00BC668F">
        <w:rPr>
          <w:rFonts w:ascii="Times New Roman" w:hAnsi="Times New Roman" w:cs="Times New Roman"/>
        </w:rPr>
        <w:t xml:space="preserve">еревозчиком. Ознакомить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уристов, что в случае неполучения багажа в аэропорту прилета, Турист должен предъявлять претензию непосредственно перевозчику, путем направления письменной претензии, которая подписывается лицом, получающим багаж и перевозчиком. Пр</w:t>
      </w:r>
      <w:r w:rsidRPr="00BC668F">
        <w:rPr>
          <w:rFonts w:ascii="Times New Roman" w:hAnsi="Times New Roman" w:cs="Times New Roman"/>
        </w:rPr>
        <w:t>етензия составляется Туристом, в аэропорту прилета в присутс</w:t>
      </w:r>
      <w:r>
        <w:rPr>
          <w:rFonts w:ascii="Times New Roman" w:hAnsi="Times New Roman" w:cs="Times New Roman"/>
        </w:rPr>
        <w:t xml:space="preserve">твии представителя аэропорта – </w:t>
      </w:r>
      <w:r w:rsidRPr="00BC668F">
        <w:rPr>
          <w:rFonts w:ascii="Times New Roman" w:hAnsi="Times New Roman" w:cs="Times New Roman"/>
        </w:rPr>
        <w:t>агента по розыску багажа и направляется в службу розыска багажа. Турист обязан потребовать от агентов по розыску багажа направления соответствующего акта Перевозчику</w:t>
      </w:r>
      <w:r w:rsidRPr="00BC668F">
        <w:rPr>
          <w:rFonts w:ascii="Times New Roman" w:hAnsi="Times New Roman" w:cs="Times New Roman"/>
        </w:rPr>
        <w:t xml:space="preserve">, в страну регистрации авиаперевозчика. Перевозчик в соответствии с международными требованиями организует поиск утраченного багажа и </w:t>
      </w:r>
      <w:r w:rsidRPr="00BC668F">
        <w:rPr>
          <w:rFonts w:ascii="Times New Roman" w:hAnsi="Times New Roman" w:cs="Times New Roman"/>
        </w:rPr>
        <w:lastRenderedPageBreak/>
        <w:t xml:space="preserve">информирует об этом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уриста. При перемещении багажа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 службами аэропорта ответственность за багаж несет аэропорт.</w:t>
      </w:r>
    </w:p>
    <w:p w14:paraId="20405CFD" w14:textId="39165552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 Уведомить </w:t>
      </w:r>
      <w:r w:rsidRPr="00BC668F">
        <w:rPr>
          <w:rFonts w:ascii="Times New Roman" w:eastAsia="Times New Roman" w:hAnsi="Times New Roman" w:cs="Times New Roman"/>
          <w:b/>
          <w:color w:val="000000"/>
        </w:rPr>
        <w:t>Туриста</w:t>
      </w:r>
      <w:r w:rsidRPr="00BC668F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603C0856" w14:textId="3B940F20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.1.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 необходимости обеспечения </w:t>
      </w:r>
      <w:r w:rsidRPr="00BC668F">
        <w:rPr>
          <w:rFonts w:ascii="Times New Roman" w:eastAsia="Times New Roman" w:hAnsi="Times New Roman" w:cs="Times New Roman"/>
          <w:color w:val="000000"/>
        </w:rPr>
        <w:t>Туристом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строгого соблюдения законодательства страны следования и пребывания, а также правил личной безопасности;</w:t>
      </w:r>
    </w:p>
    <w:p w14:paraId="7A18AE72" w14:textId="1CD36FA5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.2.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 том что, если в период нахождения на борту воздушного судна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 </w:t>
      </w:r>
      <w:r w:rsidRPr="00BC668F">
        <w:rPr>
          <w:rFonts w:ascii="Times New Roman" w:eastAsia="Times New Roman" w:hAnsi="Times New Roman" w:cs="Times New Roman"/>
          <w:color w:val="000000"/>
        </w:rPr>
        <w:t>совершает неадекватные для окружающих действия, создающие дискомфорт дл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я пассажиров и членов экипажа, и не выполняет первое требование экипажа, то такие действия расцениваются как угроза безопасности полета, в этом случае экипаж имеет право применить меру пресечения вплоть до незапланированной посадки, для снятия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Туриста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УРА</w:t>
      </w:r>
      <w:r>
        <w:rPr>
          <w:rFonts w:ascii="Times New Roman" w:eastAsia="Times New Roman" w:hAnsi="Times New Roman" w:cs="Times New Roman"/>
          <w:color w:val="000000"/>
        </w:rPr>
        <w:t>ГЕНТА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с борта воздушного судна, при этом расходы по незапланированной посадке и иные возникшие вследствие этого расходы несет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>;</w:t>
      </w:r>
    </w:p>
    <w:p w14:paraId="1FE93823" w14:textId="358D1DA8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.3. </w:t>
      </w:r>
      <w:r w:rsidRPr="00BC668F">
        <w:rPr>
          <w:rFonts w:ascii="Times New Roman" w:eastAsia="Times New Roman" w:hAnsi="Times New Roman" w:cs="Times New Roman"/>
          <w:color w:val="000000"/>
        </w:rPr>
        <w:t>С правилами въезда и пребывания в стране (месте) временного пребывания, а также выезда из страны (места) временн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ого пребывания и в странах транзитного проезда (своевременность прибытия в аэропорт, последствия отказа и/или опоздания на оплаченные трансферты, своевременность прибытия на регистрацию и посадку на рейс и т.д.); </w:t>
      </w:r>
    </w:p>
    <w:p w14:paraId="511B5FC5" w14:textId="33A8A5D1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.4. </w:t>
      </w:r>
      <w:r w:rsidRPr="00BC668F">
        <w:rPr>
          <w:rFonts w:ascii="Times New Roman" w:eastAsia="Times New Roman" w:hAnsi="Times New Roman" w:cs="Times New Roman"/>
          <w:color w:val="000000"/>
        </w:rPr>
        <w:t>О том, что ответственность за ба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гаж в пункте назначения несут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и соответствующий субъект, владеющий местами размещения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Туристов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(гостиницы, мотели, кемпинги, клиентские базы, гостевые дома, дома отдыха, пансионаты и другие здания, и сооружения, используемые для проживания клиентов и их обслуживания). Риск утраты, порчи багажа Клиента, в случаях, когда такой багаж находится у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а </w:t>
      </w:r>
      <w:r w:rsidRPr="00BC668F">
        <w:rPr>
          <w:rFonts w:ascii="Times New Roman" w:eastAsia="Times New Roman" w:hAnsi="Times New Roman" w:cs="Times New Roman"/>
          <w:color w:val="000000"/>
        </w:rPr>
        <w:t>непосредственно, несет последний. Турист обязуется бережно относиться   к   своему багажу и не создавать условий, способствующих его утере, порче, хищению и т.д.;</w:t>
      </w:r>
    </w:p>
    <w:p w14:paraId="2235E63B" w14:textId="0D030370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.5.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 том, что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 </w:t>
      </w:r>
      <w:r w:rsidRPr="00BC668F">
        <w:rPr>
          <w:rFonts w:ascii="Times New Roman" w:eastAsia="Times New Roman" w:hAnsi="Times New Roman" w:cs="Times New Roman"/>
          <w:color w:val="000000"/>
        </w:rPr>
        <w:t>самостоятельно несет ответственность, включая финансовую за сво</w:t>
      </w:r>
      <w:r w:rsidRPr="00BC668F">
        <w:rPr>
          <w:rFonts w:ascii="Times New Roman" w:eastAsia="Times New Roman" w:hAnsi="Times New Roman" w:cs="Times New Roman"/>
          <w:color w:val="000000"/>
        </w:rPr>
        <w:t>и действия или решения, принимаемые в ходе поездки на территории страны пребывания, а также несет ответственность за нарушение законодательства страны пребывания;</w:t>
      </w:r>
    </w:p>
    <w:p w14:paraId="08CE1ADC" w14:textId="1D59343A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.6. </w:t>
      </w:r>
      <w:r w:rsidRPr="00BC668F">
        <w:rPr>
          <w:rFonts w:ascii="Times New Roman" w:eastAsia="Times New Roman" w:hAnsi="Times New Roman" w:cs="Times New Roman"/>
          <w:color w:val="000000"/>
        </w:rPr>
        <w:t>О том, что 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оставляет за собой право на предоставление альтернативного о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теля, т.е. производить замену забронированного отеля на отель равнозначный по цене или на отель более высокой звездной категории. Никакая компенсация в данном случае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Туристу </w:t>
      </w:r>
      <w:r w:rsidRPr="00BC668F">
        <w:rPr>
          <w:rFonts w:ascii="Times New Roman" w:eastAsia="Times New Roman" w:hAnsi="Times New Roman" w:cs="Times New Roman"/>
          <w:color w:val="000000"/>
        </w:rPr>
        <w:t>не предусматривается;</w:t>
      </w:r>
    </w:p>
    <w:p w14:paraId="65E930F4" w14:textId="15471B3B" w:rsidR="00863728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.7. </w:t>
      </w:r>
      <w:r w:rsidRPr="00BC668F">
        <w:rPr>
          <w:rFonts w:ascii="Times New Roman" w:hAnsi="Times New Roman" w:cs="Times New Roman"/>
        </w:rPr>
        <w:t>После исполнения обязательств по заключению от име</w:t>
      </w:r>
      <w:r w:rsidRPr="00BC668F">
        <w:rPr>
          <w:rFonts w:ascii="Times New Roman" w:hAnsi="Times New Roman" w:cs="Times New Roman"/>
        </w:rPr>
        <w:t xml:space="preserve">ни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Туриста </w:t>
      </w:r>
      <w:r w:rsidRPr="00BC668F">
        <w:rPr>
          <w:rFonts w:ascii="Times New Roman" w:hAnsi="Times New Roman" w:cs="Times New Roman"/>
        </w:rPr>
        <w:t xml:space="preserve">договоров по воздушной перевозке на регулярных </w:t>
      </w:r>
      <w:r>
        <w:rPr>
          <w:rFonts w:ascii="Times New Roman" w:hAnsi="Times New Roman" w:cs="Times New Roman"/>
        </w:rPr>
        <w:t xml:space="preserve">и чартерных </w:t>
      </w:r>
      <w:r w:rsidRPr="00BC668F">
        <w:rPr>
          <w:rFonts w:ascii="Times New Roman" w:hAnsi="Times New Roman" w:cs="Times New Roman"/>
        </w:rPr>
        <w:t xml:space="preserve">рейсах и (или) страхованию, и вручения туристу именного авиабилета или электронного билета, и (или) страхового полиса, Стороны не несут перед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Туристом </w:t>
      </w:r>
      <w:r w:rsidRPr="00BC668F">
        <w:rPr>
          <w:rFonts w:ascii="Times New Roman" w:hAnsi="Times New Roman" w:cs="Times New Roman"/>
        </w:rPr>
        <w:t>ответственности за качество услуг воздушной перевозки и (или) страхования. В соответствии с нормами закон</w:t>
      </w:r>
      <w:r w:rsidRPr="00BC668F">
        <w:rPr>
          <w:rFonts w:ascii="Times New Roman" w:hAnsi="Times New Roman" w:cs="Times New Roman"/>
        </w:rPr>
        <w:t xml:space="preserve">одательства по данным обстоятельствам ответственность перед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Туристом </w:t>
      </w:r>
      <w:r w:rsidRPr="00BC668F">
        <w:rPr>
          <w:rFonts w:ascii="Times New Roman" w:hAnsi="Times New Roman" w:cs="Times New Roman"/>
        </w:rPr>
        <w:t>несут соответственно авиационная или страховая компании. Именной авиабилет (или электронный билет, посадочные талоны) и (или) страховой полис являются надлежащим доказательством заключени</w:t>
      </w:r>
      <w:r w:rsidRPr="00BC668F">
        <w:rPr>
          <w:rFonts w:ascii="Times New Roman" w:hAnsi="Times New Roman" w:cs="Times New Roman"/>
        </w:rPr>
        <w:t xml:space="preserve">я </w:t>
      </w:r>
      <w:r w:rsidRPr="00BC668F">
        <w:rPr>
          <w:rFonts w:ascii="Times New Roman" w:eastAsia="Times New Roman" w:hAnsi="Times New Roman" w:cs="Times New Roman"/>
          <w:color w:val="000000"/>
        </w:rPr>
        <w:t>Туристом</w:t>
      </w:r>
      <w:r w:rsidRPr="00BC668F">
        <w:rPr>
          <w:rFonts w:ascii="Times New Roman" w:hAnsi="Times New Roman" w:cs="Times New Roman"/>
        </w:rPr>
        <w:t xml:space="preserve"> договора с этими организациями; </w:t>
      </w:r>
    </w:p>
    <w:p w14:paraId="3E07E1F9" w14:textId="629E2F92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.8.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Приобретаемый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>ом Туристский продукт (комплекс услуг) предусматривает вселение в номер отеля по прибытию, а также выселение из номера непосредственно перед убытием из отеля. Время заселения в номер</w:t>
      </w:r>
      <w:r w:rsidRPr="00BC668F">
        <w:rPr>
          <w:rFonts w:ascii="Times New Roman" w:eastAsia="Times New Roman" w:hAnsi="Times New Roman" w:cs="Times New Roman"/>
          <w:color w:val="000000"/>
        </w:rPr>
        <w:t>а отеля 14 часов 00 минут – 16 часов 00 минут, выселения из номера в11 часов 00 минут - 12 часов 00 минут</w:t>
      </w:r>
      <w:r>
        <w:rPr>
          <w:rFonts w:ascii="Times New Roman" w:eastAsia="Times New Roman" w:hAnsi="Times New Roman" w:cs="Times New Roman"/>
          <w:color w:val="000000"/>
        </w:rPr>
        <w:t>. В</w:t>
      </w:r>
      <w:r>
        <w:rPr>
          <w:rFonts w:ascii="Times New Roman" w:eastAsia="Times New Roman" w:hAnsi="Times New Roman" w:cs="Times New Roman"/>
          <w:color w:val="000000"/>
        </w:rPr>
        <w:t xml:space="preserve"> некоторых местах размещения данные часы заселения и выселения могут меняться в зависимости </w:t>
      </w:r>
      <w:r w:rsidRPr="00BC668F">
        <w:rPr>
          <w:rFonts w:ascii="Times New Roman" w:eastAsia="Times New Roman" w:hAnsi="Times New Roman" w:cs="Times New Roman"/>
          <w:color w:val="000000"/>
        </w:rPr>
        <w:t>от политики принимающего отеля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74E56C" w14:textId="011B9979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 w:rsidRPr="00BC668F">
        <w:rPr>
          <w:rFonts w:ascii="Times New Roman" w:eastAsia="Times New Roman" w:hAnsi="Times New Roman" w:cs="Times New Roman"/>
          <w:b/>
          <w:color w:val="000000"/>
        </w:rPr>
        <w:t>.1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.9.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 том, что в комплекс Туристских услуг входит размещение, цена которого рассчитывается исходя из количества ночей проживания. Именно это время и оплачивается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>ом, вне зависимости от того, насколько не полностью он мог использовать дни заезда или выезд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а из отеля. В случае освобождения Клиентом номера позже расчетного часа (ровно, как и заселение в номер раньше расчетного часа) администрация отеля имеет право требовать от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а дополнительной оплаты, часто в размере стоимости полных суток проживания в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отеле независимо от фактически проведенного в номере отеля времени до/после наступления расчетного часа; </w:t>
      </w:r>
    </w:p>
    <w:p w14:paraId="52924383" w14:textId="6190469F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.10. </w:t>
      </w:r>
      <w:r w:rsidRPr="00BC668F">
        <w:rPr>
          <w:rFonts w:ascii="Times New Roman" w:eastAsia="Times New Roman" w:hAnsi="Times New Roman" w:cs="Times New Roman"/>
          <w:color w:val="000000"/>
        </w:rPr>
        <w:t>Начало и окончание путешествия определяется датами вылетов соответствующих рейсов. Сроки оказания услуги проживания не исчисляются часами и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минутами;</w:t>
      </w:r>
    </w:p>
    <w:p w14:paraId="5034EC47" w14:textId="70914C36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.11. </w:t>
      </w:r>
      <w:r w:rsidRPr="00BC668F">
        <w:rPr>
          <w:rFonts w:ascii="Times New Roman" w:eastAsia="Times New Roman" w:hAnsi="Times New Roman" w:cs="Times New Roman"/>
          <w:color w:val="000000"/>
        </w:rPr>
        <w:t>В непосредственной близости от отеля могут в любое время начаться строительные, инженерные работы, возводиться или находиться коммуникации и оборудование, могут располагаться и (или) организовываться магазины, рестораны, дискотеки, ав</w:t>
      </w:r>
      <w:r w:rsidRPr="00BC668F">
        <w:rPr>
          <w:rFonts w:ascii="Times New Roman" w:eastAsia="Times New Roman" w:hAnsi="Times New Roman" w:cs="Times New Roman"/>
          <w:color w:val="000000"/>
        </w:rPr>
        <w:t>тостоянки, другие организации и мероприятия, осветительные мачты, могут проходить пешеходные, автомобильные, железные дороги и т.д., в результате чего возможно возникновение нежелательных шумовых, визуальных эффектов, запахов, вибраций и т.д. При этом указ</w:t>
      </w:r>
      <w:r w:rsidRPr="00BC668F">
        <w:rPr>
          <w:rFonts w:ascii="Times New Roman" w:eastAsia="Times New Roman" w:hAnsi="Times New Roman" w:cs="Times New Roman"/>
          <w:color w:val="000000"/>
        </w:rPr>
        <w:t>анные явления находятся вне сферы компетенции Сторон Договора, и они не несут ответственности по данным обстоятельствам;</w:t>
      </w:r>
    </w:p>
    <w:p w14:paraId="19594B05" w14:textId="52E7D39C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.12.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использует такие обозначения категорий мест расселения и качества предоставляемых в них услуг («звезды» или иные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характеристики), которые официально установлены для мест размещения надлежащими национальными органами сертификации и (или) лицензирования либо которые заявлены непосредственно поставщиками таких услуг;</w:t>
      </w:r>
    </w:p>
    <w:p w14:paraId="119FAF86" w14:textId="47A9517B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lastRenderedPageBreak/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.13.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не несет ответственность за с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нятие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>а с маршрута пограничными, таможенными и иными службами за нарушения правил паспортного, валютного или таможенного контроля, а также за нарушение иных правил;</w:t>
      </w:r>
    </w:p>
    <w:p w14:paraId="361D5DB4" w14:textId="15C1093C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.14.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не несет ответственность за качество дополнительных услуг, самостоятельно заказанных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ом у третьих лиц, либо на территории страны пребывания. Невостребованные по инициативе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 </w:t>
      </w:r>
      <w:r w:rsidRPr="00BC668F">
        <w:rPr>
          <w:rFonts w:ascii="Times New Roman" w:eastAsia="Times New Roman" w:hAnsi="Times New Roman" w:cs="Times New Roman"/>
          <w:color w:val="000000"/>
        </w:rPr>
        <w:t>плановые услуги, входящие в Туристский продукт, не компенсируются. При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отставании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>а от группы все связанные с этим расходы относятся на его счет</w:t>
      </w:r>
      <w:r>
        <w:rPr>
          <w:rFonts w:ascii="Times New Roman" w:eastAsia="Times New Roman" w:hAnsi="Times New Roman" w:cs="Times New Roman"/>
          <w:color w:val="000000"/>
        </w:rPr>
        <w:t>, в том числе не вылет Туриста.</w:t>
      </w:r>
    </w:p>
    <w:p w14:paraId="1FA09ACF" w14:textId="70C5A6F1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.15.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не несет ответственность за: подлинность, правильность и срок действия документов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>ов; сохранность имущества (ценнос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тей) и документов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ов; несоответствия принятого в стране и месте (временного) пребывания уровня услуг личному субъективному представлению (мнению)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а об этих услугах; </w:t>
      </w:r>
    </w:p>
    <w:p w14:paraId="3BF3BE18" w14:textId="15ACC5C5" w:rsidR="00FA2C5F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.16. </w:t>
      </w:r>
      <w:r w:rsidRPr="00BC668F">
        <w:rPr>
          <w:rFonts w:ascii="Times New Roman" w:hAnsi="Times New Roman" w:cs="Times New Roman"/>
        </w:rPr>
        <w:t>После возвращения из-за границы претензию к качеству предоставленны</w:t>
      </w:r>
      <w:r w:rsidRPr="00BC668F">
        <w:rPr>
          <w:rFonts w:ascii="Times New Roman" w:hAnsi="Times New Roman" w:cs="Times New Roman"/>
        </w:rPr>
        <w:t xml:space="preserve">х услуг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 </w:t>
      </w:r>
      <w:r w:rsidRPr="00BC668F">
        <w:rPr>
          <w:rFonts w:ascii="Times New Roman" w:hAnsi="Times New Roman" w:cs="Times New Roman"/>
        </w:rPr>
        <w:t xml:space="preserve">должен направлять не позже 7 (семи) календарных дней с даты окончания путешествия в письменном виде с приложением копий документов (при их наличии), подтверждающих реальный ущерб, понесенный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hAnsi="Times New Roman" w:cs="Times New Roman"/>
        </w:rPr>
        <w:t xml:space="preserve">ом в связи с данными обстоятельствами. </w:t>
      </w:r>
    </w:p>
    <w:p w14:paraId="6F5FB78F" w14:textId="2ECDFA6E" w:rsidR="000D275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</w:t>
      </w:r>
      <w:r w:rsidRPr="00BC668F">
        <w:rPr>
          <w:rFonts w:ascii="Times New Roman" w:eastAsia="Times New Roman" w:hAnsi="Times New Roman" w:cs="Times New Roman"/>
          <w:b/>
          <w:color w:val="000000"/>
        </w:rPr>
        <w:t>.</w:t>
      </w:r>
      <w:r w:rsidRPr="00BC668F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.17. </w:t>
      </w:r>
      <w:r w:rsidRPr="00BC668F">
        <w:rPr>
          <w:rFonts w:ascii="Times New Roman" w:eastAsia="Times New Roman" w:hAnsi="Times New Roman" w:cs="Times New Roman"/>
          <w:color w:val="000000"/>
        </w:rPr>
        <w:t>В случае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неисполнения или ненадлежащего исполнения Т</w:t>
      </w:r>
      <w:r>
        <w:rPr>
          <w:rFonts w:ascii="Times New Roman" w:eastAsia="Times New Roman" w:hAnsi="Times New Roman" w:cs="Times New Roman"/>
          <w:color w:val="000000"/>
        </w:rPr>
        <w:t>УРАГЕНТОМ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условий, указанных в пункт</w:t>
      </w:r>
      <w:r w:rsidRPr="00BC668F">
        <w:rPr>
          <w:rFonts w:ascii="Times New Roman" w:eastAsia="Times New Roman" w:hAnsi="Times New Roman" w:cs="Times New Roman"/>
          <w:color w:val="000000"/>
        </w:rPr>
        <w:t>ах 2.4., 2.5.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настоящего Договора, и причинения в связи с этим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eastAsia="Times New Roman" w:hAnsi="Times New Roman" w:cs="Times New Roman"/>
          <w:color w:val="000000"/>
        </w:rPr>
        <w:t>у какого-либо ущерба, Т</w:t>
      </w:r>
      <w:r>
        <w:rPr>
          <w:rFonts w:ascii="Times New Roman" w:eastAsia="Times New Roman" w:hAnsi="Times New Roman" w:cs="Times New Roman"/>
          <w:color w:val="000000"/>
        </w:rPr>
        <w:t>УРАГЕНТ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самостоятельно несет ответственность перед </w:t>
      </w:r>
      <w:r w:rsidRPr="00BC668F">
        <w:rPr>
          <w:rFonts w:ascii="Times New Roman" w:eastAsia="Times New Roman" w:hAnsi="Times New Roman" w:cs="Times New Roman"/>
          <w:color w:val="000000"/>
        </w:rPr>
        <w:t>Туристом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и за свой счет возмещает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такой ущерб.</w:t>
      </w:r>
    </w:p>
    <w:p w14:paraId="4611EA47" w14:textId="3FE91BD3" w:rsidR="00A518AF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  <w:b/>
        </w:rPr>
      </w:pPr>
      <w:r w:rsidRPr="00CA2DC6">
        <w:rPr>
          <w:rFonts w:ascii="Times New Roman" w:hAnsi="Times New Roman" w:cs="Times New Roman"/>
          <w:b/>
        </w:rPr>
        <w:t>Указанная в настоящем пункте</w:t>
      </w:r>
      <w:r w:rsidRPr="00CA2DC6">
        <w:rPr>
          <w:rFonts w:ascii="Times New Roman" w:hAnsi="Times New Roman" w:cs="Times New Roman"/>
          <w:b/>
        </w:rPr>
        <w:t xml:space="preserve"> 2.</w:t>
      </w:r>
      <w:r w:rsidRPr="00CA2DC6">
        <w:rPr>
          <w:rFonts w:ascii="Times New Roman" w:hAnsi="Times New Roman" w:cs="Times New Roman"/>
          <w:b/>
        </w:rPr>
        <w:t>4</w:t>
      </w:r>
      <w:r w:rsidRPr="00CA2DC6">
        <w:rPr>
          <w:rFonts w:ascii="Times New Roman" w:hAnsi="Times New Roman" w:cs="Times New Roman"/>
          <w:b/>
        </w:rPr>
        <w:t>.11</w:t>
      </w:r>
      <w:r w:rsidRPr="00CA2DC6">
        <w:rPr>
          <w:rFonts w:ascii="Times New Roman" w:hAnsi="Times New Roman" w:cs="Times New Roman"/>
          <w:b/>
        </w:rPr>
        <w:t xml:space="preserve"> информация должна быть предоставлена </w:t>
      </w:r>
      <w:r w:rsidRPr="00CA2DC6">
        <w:rPr>
          <w:rFonts w:ascii="Times New Roman" w:eastAsia="Times New Roman" w:hAnsi="Times New Roman" w:cs="Times New Roman"/>
          <w:b/>
          <w:color w:val="000000"/>
        </w:rPr>
        <w:t xml:space="preserve">Туристу </w:t>
      </w:r>
      <w:r w:rsidRPr="00CA2DC6">
        <w:rPr>
          <w:rFonts w:ascii="Times New Roman" w:hAnsi="Times New Roman" w:cs="Times New Roman"/>
          <w:b/>
        </w:rPr>
        <w:t>ТУРАГЕНТ</w:t>
      </w:r>
      <w:r w:rsidRPr="00CA2DC6">
        <w:rPr>
          <w:rFonts w:ascii="Times New Roman" w:hAnsi="Times New Roman" w:cs="Times New Roman"/>
          <w:b/>
        </w:rPr>
        <w:t xml:space="preserve">А в письменном виде и </w:t>
      </w:r>
      <w:r w:rsidRPr="00CA2DC6">
        <w:rPr>
          <w:rFonts w:ascii="Times New Roman" w:hAnsi="Times New Roman" w:cs="Times New Roman"/>
          <w:b/>
        </w:rPr>
        <w:t>ТУРАГЕНТ</w:t>
      </w:r>
      <w:r w:rsidRPr="00CA2DC6">
        <w:rPr>
          <w:rFonts w:ascii="Times New Roman" w:hAnsi="Times New Roman" w:cs="Times New Roman"/>
          <w:b/>
        </w:rPr>
        <w:t xml:space="preserve"> </w:t>
      </w:r>
      <w:r w:rsidRPr="00CA2DC6">
        <w:rPr>
          <w:rFonts w:ascii="Times New Roman" w:hAnsi="Times New Roman" w:cs="Times New Roman"/>
          <w:b/>
        </w:rPr>
        <w:t xml:space="preserve">должен иметь подтверждение ее предоставления </w:t>
      </w:r>
      <w:r w:rsidRPr="00CA2DC6">
        <w:rPr>
          <w:rFonts w:ascii="Times New Roman" w:eastAsia="Times New Roman" w:hAnsi="Times New Roman" w:cs="Times New Roman"/>
          <w:b/>
          <w:bCs/>
          <w:color w:val="000000"/>
        </w:rPr>
        <w:t>Туристу</w:t>
      </w:r>
      <w:r w:rsidRPr="00CA2DC6">
        <w:rPr>
          <w:rFonts w:ascii="Times New Roman" w:eastAsia="Times New Roman" w:hAnsi="Times New Roman" w:cs="Times New Roman"/>
          <w:color w:val="000000"/>
        </w:rPr>
        <w:t xml:space="preserve"> </w:t>
      </w:r>
      <w:r w:rsidRPr="00CA2DC6">
        <w:rPr>
          <w:rFonts w:ascii="Times New Roman" w:hAnsi="Times New Roman" w:cs="Times New Roman"/>
          <w:b/>
        </w:rPr>
        <w:t>ТУРАГЕНТ</w:t>
      </w:r>
      <w:r w:rsidRPr="00CA2DC6">
        <w:rPr>
          <w:rFonts w:ascii="Times New Roman" w:hAnsi="Times New Roman" w:cs="Times New Roman"/>
          <w:b/>
        </w:rPr>
        <w:t>А.</w:t>
      </w:r>
    </w:p>
    <w:p w14:paraId="38556D0D" w14:textId="1B6114F1" w:rsidR="00942B92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2.5.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 позднее 14 календарных дней после </w:t>
      </w:r>
      <w:r w:rsidRPr="00BC668F">
        <w:rPr>
          <w:rFonts w:ascii="Times New Roman" w:hAnsi="Times New Roman" w:cs="Times New Roman"/>
        </w:rPr>
        <w:t xml:space="preserve">окончания </w:t>
      </w:r>
      <w:r w:rsidRPr="00BC668F">
        <w:rPr>
          <w:rFonts w:ascii="Times New Roman" w:hAnsi="Times New Roman" w:cs="Times New Roman"/>
          <w:color w:val="FF0000"/>
        </w:rPr>
        <w:t>отчетного месяца</w:t>
      </w:r>
      <w:r w:rsidRPr="00BC668F">
        <w:rPr>
          <w:rFonts w:ascii="Times New Roman" w:hAnsi="Times New Roman" w:cs="Times New Roman"/>
        </w:rPr>
        <w:t>, предоставляет ТУРОПЕРАТОРУ следующие документы:</w:t>
      </w:r>
    </w:p>
    <w:p w14:paraId="40455B99" w14:textId="77777777" w:rsidR="00942B92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- Отчет агента (Приложение №</w:t>
      </w:r>
      <w:r w:rsidRPr="00BC668F">
        <w:rPr>
          <w:rFonts w:ascii="Times New Roman" w:hAnsi="Times New Roman" w:cs="Times New Roman"/>
        </w:rPr>
        <w:t>2</w:t>
      </w:r>
      <w:r w:rsidRPr="00BC668F">
        <w:rPr>
          <w:rFonts w:ascii="Times New Roman" w:hAnsi="Times New Roman" w:cs="Times New Roman"/>
        </w:rPr>
        <w:t xml:space="preserve">)  </w:t>
      </w:r>
    </w:p>
    <w:p w14:paraId="3FD7C82F" w14:textId="77777777" w:rsidR="00942B92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- Акт выполненных работ (услуг)</w:t>
      </w:r>
      <w:r w:rsidRPr="00BC668F">
        <w:rPr>
          <w:rFonts w:ascii="Times New Roman" w:hAnsi="Times New Roman" w:cs="Times New Roman"/>
        </w:rPr>
        <w:t xml:space="preserve"> на </w:t>
      </w:r>
      <w:r w:rsidRPr="00BC668F">
        <w:rPr>
          <w:rFonts w:ascii="Times New Roman" w:hAnsi="Times New Roman" w:cs="Times New Roman"/>
        </w:rPr>
        <w:t xml:space="preserve">возмещение </w:t>
      </w:r>
      <w:r w:rsidRPr="00BC668F">
        <w:rPr>
          <w:rFonts w:ascii="Times New Roman" w:hAnsi="Times New Roman" w:cs="Times New Roman"/>
        </w:rPr>
        <w:t>агентск</w:t>
      </w:r>
      <w:r w:rsidRPr="00BC668F">
        <w:rPr>
          <w:rFonts w:ascii="Times New Roman" w:hAnsi="Times New Roman" w:cs="Times New Roman"/>
        </w:rPr>
        <w:t>ой</w:t>
      </w:r>
      <w:r w:rsidRPr="00BC668F">
        <w:rPr>
          <w:rFonts w:ascii="Times New Roman" w:hAnsi="Times New Roman" w:cs="Times New Roman"/>
        </w:rPr>
        <w:t xml:space="preserve"> комисси</w:t>
      </w:r>
      <w:r w:rsidRPr="00BC668F">
        <w:rPr>
          <w:rFonts w:ascii="Times New Roman" w:hAnsi="Times New Roman" w:cs="Times New Roman"/>
        </w:rPr>
        <w:t>и</w:t>
      </w:r>
    </w:p>
    <w:p w14:paraId="5427977A" w14:textId="0D0935EC" w:rsidR="00582031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- Электронную счет фактуру (согласно </w:t>
      </w:r>
      <w:r w:rsidRPr="00BC668F">
        <w:rPr>
          <w:rFonts w:ascii="Times New Roman" w:hAnsi="Times New Roman" w:cs="Times New Roman"/>
          <w:color w:val="000000"/>
          <w:shd w:val="clear" w:color="auto" w:fill="FFFFFF"/>
        </w:rPr>
        <w:t>пункта 1 статьи 412 Кодекса Республики Казахстан от 25 декабря 2017 года № 120-VI «О налогах и других обязательных платежах в бюджет» (Налоговый кодекс)</w:t>
      </w:r>
      <w:r w:rsidRPr="00BC668F">
        <w:rPr>
          <w:rFonts w:ascii="Times New Roman" w:hAnsi="Times New Roman" w:cs="Times New Roman"/>
          <w:color w:val="000000"/>
        </w:rPr>
        <w:br/>
      </w:r>
      <w:r w:rsidRPr="00BC668F">
        <w:rPr>
          <w:rFonts w:ascii="Times New Roman" w:hAnsi="Times New Roman" w:cs="Times New Roman"/>
          <w:b/>
        </w:rPr>
        <w:t>2.5.1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Документы могут быть отправлены посредством электронной почт</w:t>
      </w:r>
      <w:r w:rsidRPr="00BC668F">
        <w:rPr>
          <w:rFonts w:ascii="Times New Roman" w:hAnsi="Times New Roman" w:cs="Times New Roman"/>
        </w:rPr>
        <w:t xml:space="preserve">ы на </w:t>
      </w:r>
      <w:hyperlink r:id="rId10" w:history="1">
        <w:r w:rsidRPr="00BC668F">
          <w:rPr>
            <w:rStyle w:val="ab"/>
            <w:rFonts w:ascii="Times New Roman" w:hAnsi="Times New Roman" w:cs="Times New Roman"/>
            <w:lang w:val="en-US"/>
          </w:rPr>
          <w:t>Buh</w:t>
        </w:r>
        <w:r w:rsidRPr="00BC668F">
          <w:rPr>
            <w:rStyle w:val="ab"/>
            <w:rFonts w:ascii="Times New Roman" w:hAnsi="Times New Roman" w:cs="Times New Roman"/>
          </w:rPr>
          <w:t>@</w:t>
        </w:r>
        <w:r w:rsidRPr="00BC668F">
          <w:rPr>
            <w:rStyle w:val="ab"/>
            <w:rFonts w:ascii="Times New Roman" w:hAnsi="Times New Roman" w:cs="Times New Roman"/>
            <w:lang w:val="en-US"/>
          </w:rPr>
          <w:t>selfietravel</w:t>
        </w:r>
        <w:r w:rsidRPr="00BC668F">
          <w:rPr>
            <w:rStyle w:val="ab"/>
            <w:rFonts w:ascii="Times New Roman" w:hAnsi="Times New Roman" w:cs="Times New Roman"/>
          </w:rPr>
          <w:t>.</w:t>
        </w:r>
        <w:r w:rsidRPr="00BC668F">
          <w:rPr>
            <w:rStyle w:val="ab"/>
            <w:rFonts w:ascii="Times New Roman" w:hAnsi="Times New Roman" w:cs="Times New Roman"/>
            <w:lang w:val="en-US"/>
          </w:rPr>
          <w:t>kz</w:t>
        </w:r>
      </w:hyperlink>
      <w:r w:rsidRPr="00BC668F">
        <w:rPr>
          <w:rFonts w:ascii="Times New Roman" w:hAnsi="Times New Roman" w:cs="Times New Roman"/>
        </w:rPr>
        <w:t xml:space="preserve">, после их утверждения, </w:t>
      </w:r>
      <w:r w:rsidRPr="00BC668F">
        <w:rPr>
          <w:rFonts w:ascii="Times New Roman" w:hAnsi="Times New Roman" w:cs="Times New Roman"/>
        </w:rPr>
        <w:t>ТУР</w:t>
      </w:r>
      <w:r w:rsidRPr="00BC668F">
        <w:rPr>
          <w:rFonts w:ascii="Times New Roman" w:hAnsi="Times New Roman" w:cs="Times New Roman"/>
        </w:rPr>
        <w:t>АГЕНТ отправляет документы в ориги</w:t>
      </w:r>
      <w:r w:rsidRPr="00BC668F">
        <w:rPr>
          <w:rFonts w:ascii="Times New Roman" w:hAnsi="Times New Roman" w:cs="Times New Roman"/>
        </w:rPr>
        <w:t>нале (или же посредством электронно-цифровой подписи компании</w:t>
      </w:r>
      <w:r w:rsidRPr="00BC668F">
        <w:rPr>
          <w:rFonts w:ascii="Times New Roman" w:hAnsi="Times New Roman" w:cs="Times New Roman"/>
        </w:rPr>
        <w:t xml:space="preserve"> на портал </w:t>
      </w:r>
      <w:r w:rsidRPr="00BC668F">
        <w:rPr>
          <w:rFonts w:ascii="Times New Roman" w:hAnsi="Times New Roman" w:cs="Times New Roman"/>
          <w:lang w:val="en-US"/>
        </w:rPr>
        <w:t>esf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  <w:lang w:val="en-US"/>
        </w:rPr>
        <w:t>gov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  <w:lang w:val="en-US"/>
        </w:rPr>
        <w:t>kz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).</w:t>
      </w:r>
    </w:p>
    <w:p w14:paraId="0DEB0C73" w14:textId="77777777" w:rsidR="00DF49ED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2.5.</w:t>
      </w: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 xml:space="preserve">. </w:t>
      </w:r>
      <w:r w:rsidRPr="00BC668F">
        <w:rPr>
          <w:rFonts w:ascii="Times New Roman" w:hAnsi="Times New Roman" w:cs="Times New Roman"/>
        </w:rPr>
        <w:t xml:space="preserve">В случае </w:t>
      </w:r>
      <w:r w:rsidRPr="00BC668F">
        <w:rPr>
          <w:rFonts w:ascii="Times New Roman" w:hAnsi="Times New Roman" w:cs="Times New Roman"/>
        </w:rPr>
        <w:t xml:space="preserve">не </w:t>
      </w:r>
      <w:r w:rsidRPr="00BC668F">
        <w:rPr>
          <w:rFonts w:ascii="Times New Roman" w:hAnsi="Times New Roman" w:cs="Times New Roman"/>
        </w:rPr>
        <w:t>предоставления документов, в количестве и в срок, указанный в п.2.</w:t>
      </w:r>
      <w:r w:rsidRPr="00BC668F">
        <w:rPr>
          <w:rFonts w:ascii="Times New Roman" w:hAnsi="Times New Roman" w:cs="Times New Roman"/>
        </w:rPr>
        <w:t>5</w:t>
      </w:r>
      <w:r w:rsidRPr="00BC668F">
        <w:rPr>
          <w:rFonts w:ascii="Times New Roman" w:hAnsi="Times New Roman" w:cs="Times New Roman"/>
        </w:rPr>
        <w:t xml:space="preserve">. настоящего Договора, </w:t>
      </w:r>
      <w:r w:rsidRPr="00BC668F">
        <w:rPr>
          <w:rFonts w:ascii="Times New Roman" w:hAnsi="Times New Roman" w:cs="Times New Roman"/>
        </w:rPr>
        <w:t>ТУРОПЕРАТОР</w:t>
      </w:r>
      <w:r w:rsidRPr="00BC668F">
        <w:rPr>
          <w:rFonts w:ascii="Times New Roman" w:hAnsi="Times New Roman" w:cs="Times New Roman"/>
        </w:rPr>
        <w:t xml:space="preserve"> имеет право не утверждать отчет ТУРАГ</w:t>
      </w:r>
      <w:r w:rsidRPr="00BC668F">
        <w:rPr>
          <w:rFonts w:ascii="Times New Roman" w:hAnsi="Times New Roman" w:cs="Times New Roman"/>
        </w:rPr>
        <w:t>ЕНТА,</w:t>
      </w:r>
      <w:r w:rsidRPr="00BC668F">
        <w:rPr>
          <w:rFonts w:ascii="Times New Roman" w:hAnsi="Times New Roman" w:cs="Times New Roman"/>
        </w:rPr>
        <w:t xml:space="preserve"> не выплачивать агентское вознаграждение и</w:t>
      </w:r>
      <w:r w:rsidRPr="00BC668F">
        <w:rPr>
          <w:rFonts w:ascii="Times New Roman" w:hAnsi="Times New Roman" w:cs="Times New Roman"/>
        </w:rPr>
        <w:t xml:space="preserve"> считать тур реализованным со скидкой в размере вознагра</w:t>
      </w:r>
      <w:r w:rsidRPr="00BC668F">
        <w:rPr>
          <w:rFonts w:ascii="Times New Roman" w:hAnsi="Times New Roman" w:cs="Times New Roman"/>
        </w:rPr>
        <w:t>ждения ТУРАГЕНТ</w:t>
      </w:r>
      <w:r w:rsidRPr="00BC668F">
        <w:rPr>
          <w:rFonts w:ascii="Times New Roman" w:hAnsi="Times New Roman" w:cs="Times New Roman"/>
        </w:rPr>
        <w:t xml:space="preserve">А </w:t>
      </w:r>
    </w:p>
    <w:p w14:paraId="0D494530" w14:textId="77777777" w:rsidR="00942B92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  <w:b/>
        </w:rPr>
      </w:pPr>
    </w:p>
    <w:p w14:paraId="4EEFF8C3" w14:textId="77777777" w:rsidR="00582031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3. Агентское вознаграждение</w:t>
      </w:r>
      <w:r w:rsidRPr="00BC668F">
        <w:rPr>
          <w:rFonts w:ascii="Times New Roman" w:hAnsi="Times New Roman" w:cs="Times New Roman"/>
          <w:b/>
        </w:rPr>
        <w:t xml:space="preserve"> и отчетность</w:t>
      </w:r>
    </w:p>
    <w:p w14:paraId="24B8AF1A" w14:textId="77777777" w:rsidR="004B2B48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3.1</w:t>
      </w:r>
      <w:r w:rsidRPr="00BC668F">
        <w:rPr>
          <w:rFonts w:ascii="Times New Roman" w:hAnsi="Times New Roman" w:cs="Times New Roman"/>
        </w:rPr>
        <w:t xml:space="preserve"> Агентское вознаграждение по настоящему Договору составляет процент от стоимости забронированного, подтвержденного, и выполненного ТУ</w:t>
      </w:r>
      <w:r w:rsidRPr="00BC668F">
        <w:rPr>
          <w:rFonts w:ascii="Times New Roman" w:hAnsi="Times New Roman" w:cs="Times New Roman"/>
        </w:rPr>
        <w:t>Р</w:t>
      </w:r>
      <w:r w:rsidRPr="00BC668F">
        <w:rPr>
          <w:rFonts w:ascii="Times New Roman" w:hAnsi="Times New Roman" w:cs="Times New Roman"/>
        </w:rPr>
        <w:t xml:space="preserve">ОПЕРАТОРОМ туристского продукта и/или туристских услуг, </w:t>
      </w:r>
      <w:r w:rsidRPr="00BC668F">
        <w:rPr>
          <w:rFonts w:ascii="Times New Roman" w:hAnsi="Times New Roman" w:cs="Times New Roman"/>
        </w:rPr>
        <w:t xml:space="preserve">датой оказания услуги </w:t>
      </w:r>
      <w:r w:rsidRPr="00BC668F">
        <w:rPr>
          <w:rFonts w:ascii="Times New Roman" w:hAnsi="Times New Roman" w:cs="Times New Roman"/>
        </w:rPr>
        <w:t xml:space="preserve">является </w:t>
      </w:r>
      <w:r w:rsidRPr="00BC668F">
        <w:rPr>
          <w:rFonts w:ascii="Times New Roman" w:hAnsi="Times New Roman" w:cs="Times New Roman"/>
        </w:rPr>
        <w:t>(</w:t>
      </w:r>
      <w:r w:rsidRPr="00BC668F">
        <w:rPr>
          <w:rFonts w:ascii="Times New Roman" w:hAnsi="Times New Roman" w:cs="Times New Roman"/>
        </w:rPr>
        <w:t xml:space="preserve">дата вылета или начало проживания </w:t>
      </w:r>
      <w:r w:rsidRPr="00BC668F">
        <w:rPr>
          <w:rFonts w:ascii="Times New Roman" w:hAnsi="Times New Roman" w:cs="Times New Roman"/>
        </w:rPr>
        <w:t>(при наземном обслуживании</w:t>
      </w:r>
      <w:r w:rsidRPr="00BC668F">
        <w:rPr>
          <w:rFonts w:ascii="Times New Roman" w:hAnsi="Times New Roman" w:cs="Times New Roman"/>
        </w:rPr>
        <w:t>)</w:t>
      </w:r>
      <w:r w:rsidRPr="00BC668F">
        <w:rPr>
          <w:rFonts w:ascii="Times New Roman" w:hAnsi="Times New Roman" w:cs="Times New Roman"/>
        </w:rPr>
        <w:t xml:space="preserve"> туриста)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размер которого указан </w:t>
      </w:r>
      <w:r w:rsidRPr="00BC668F">
        <w:rPr>
          <w:rFonts w:ascii="Times New Roman" w:hAnsi="Times New Roman" w:cs="Times New Roman"/>
        </w:rPr>
        <w:t>в Приложении</w:t>
      </w:r>
      <w:r w:rsidRPr="00BC668F">
        <w:rPr>
          <w:rFonts w:ascii="Times New Roman" w:hAnsi="Times New Roman" w:cs="Times New Roman"/>
        </w:rPr>
        <w:t xml:space="preserve"> №1, являющимся неотъемлемой частью настоящего Договора. </w:t>
      </w:r>
    </w:p>
    <w:p w14:paraId="67271EC3" w14:textId="292A224A" w:rsidR="00582031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4B2B48">
        <w:rPr>
          <w:rFonts w:ascii="Times New Roman" w:hAnsi="Times New Roman" w:cs="Times New Roman"/>
        </w:rPr>
        <w:t>На отдельные рейсы</w:t>
      </w:r>
      <w:r>
        <w:rPr>
          <w:rFonts w:ascii="Times New Roman" w:hAnsi="Times New Roman" w:cs="Times New Roman"/>
        </w:rPr>
        <w:t xml:space="preserve"> согласно СПО ТУРОПЕРАТОРА р</w:t>
      </w:r>
      <w:r w:rsidRPr="00BC668F">
        <w:rPr>
          <w:rFonts w:ascii="Times New Roman" w:hAnsi="Times New Roman" w:cs="Times New Roman"/>
        </w:rPr>
        <w:t xml:space="preserve">азмер агентского вознаграждения может </w:t>
      </w:r>
      <w:r>
        <w:rPr>
          <w:rFonts w:ascii="Times New Roman" w:hAnsi="Times New Roman" w:cs="Times New Roman"/>
        </w:rPr>
        <w:t>меняться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BC668F">
        <w:rPr>
          <w:rFonts w:ascii="Times New Roman" w:hAnsi="Times New Roman" w:cs="Times New Roman"/>
        </w:rPr>
        <w:t>пределах</w:t>
      </w:r>
      <w:r>
        <w:rPr>
          <w:rFonts w:ascii="Times New Roman" w:hAnsi="Times New Roman" w:cs="Times New Roman"/>
        </w:rPr>
        <w:t xml:space="preserve"> от 1-5</w:t>
      </w:r>
      <w:r w:rsidRPr="00BC668F">
        <w:rPr>
          <w:rFonts w:ascii="Times New Roman" w:hAnsi="Times New Roman" w:cs="Times New Roman"/>
        </w:rPr>
        <w:t>%.</w:t>
      </w:r>
    </w:p>
    <w:p w14:paraId="62D41B72" w14:textId="1A8B0214" w:rsidR="00EB1316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3.2.</w:t>
      </w:r>
      <w:r w:rsidRPr="00BC668F">
        <w:rPr>
          <w:rFonts w:ascii="Times New Roman" w:hAnsi="Times New Roman" w:cs="Times New Roman"/>
        </w:rPr>
        <w:t xml:space="preserve"> Агентское вознаграждение ТУРАГЕНТ</w:t>
      </w:r>
      <w:r w:rsidRPr="00BC668F">
        <w:rPr>
          <w:rFonts w:ascii="Times New Roman" w:hAnsi="Times New Roman" w:cs="Times New Roman"/>
        </w:rPr>
        <w:t>А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выч</w:t>
      </w:r>
      <w:r w:rsidRPr="00BC668F">
        <w:rPr>
          <w:rFonts w:ascii="Times New Roman" w:hAnsi="Times New Roman" w:cs="Times New Roman"/>
        </w:rPr>
        <w:t>и</w:t>
      </w:r>
      <w:r w:rsidRPr="00BC668F">
        <w:rPr>
          <w:rFonts w:ascii="Times New Roman" w:hAnsi="Times New Roman" w:cs="Times New Roman"/>
        </w:rPr>
        <w:t>тается из полной стоимости турпакета при оплате.</w:t>
      </w:r>
    </w:p>
    <w:p w14:paraId="7E2DC0DF" w14:textId="3CE6A8A8" w:rsidR="00582031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3.</w:t>
      </w:r>
      <w:r w:rsidRPr="00BC668F">
        <w:rPr>
          <w:rFonts w:ascii="Times New Roman" w:hAnsi="Times New Roman" w:cs="Times New Roman"/>
          <w:b/>
        </w:rPr>
        <w:t>3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Стоимость туристского продукта определяется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в зависимости от условий проживания и комплекса услуг, входящих в туристский продукт ТУРОПЕРАТОРА. Все у</w:t>
      </w:r>
      <w:r w:rsidRPr="00BC668F">
        <w:rPr>
          <w:rFonts w:ascii="Times New Roman" w:hAnsi="Times New Roman" w:cs="Times New Roman"/>
        </w:rPr>
        <w:t xml:space="preserve">слуги, оказанным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уристам, но не оговоренные в подтверждении бронирования, не являются предметом настоящего Договора.</w:t>
      </w:r>
    </w:p>
    <w:p w14:paraId="3C4D30C2" w14:textId="77C28766" w:rsidR="00CE327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 xml:space="preserve">. </w:t>
      </w:r>
      <w:r w:rsidRPr="00BC668F">
        <w:rPr>
          <w:rFonts w:ascii="Times New Roman" w:hAnsi="Times New Roman" w:cs="Times New Roman"/>
        </w:rPr>
        <w:t xml:space="preserve">Для отчета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>о</w:t>
      </w:r>
      <w:r w:rsidRPr="00BC668F">
        <w:rPr>
          <w:rFonts w:ascii="Times New Roman" w:hAnsi="Times New Roman" w:cs="Times New Roman"/>
        </w:rPr>
        <w:t xml:space="preserve">тчетным периодом признается </w:t>
      </w:r>
      <w:r w:rsidRPr="00BC668F">
        <w:rPr>
          <w:rFonts w:ascii="Times New Roman" w:hAnsi="Times New Roman" w:cs="Times New Roman"/>
          <w:b/>
          <w:color w:val="FF0000"/>
        </w:rPr>
        <w:t>месяц</w:t>
      </w:r>
      <w:r w:rsidRPr="00BC668F">
        <w:rPr>
          <w:rFonts w:ascii="Times New Roman" w:hAnsi="Times New Roman" w:cs="Times New Roman"/>
        </w:rPr>
        <w:t>, в котором произошла реализация туристского продукта</w:t>
      </w:r>
      <w:r w:rsidRPr="00BC668F">
        <w:rPr>
          <w:rFonts w:ascii="Times New Roman" w:hAnsi="Times New Roman" w:cs="Times New Roman"/>
        </w:rPr>
        <w:t xml:space="preserve"> ТУРОПЕРАТОРОМ</w:t>
      </w:r>
      <w:r w:rsidRPr="00BC668F">
        <w:rPr>
          <w:rFonts w:ascii="Times New Roman" w:hAnsi="Times New Roman" w:cs="Times New Roman"/>
        </w:rPr>
        <w:t>. Датой реа</w:t>
      </w:r>
      <w:r w:rsidRPr="00BC668F">
        <w:rPr>
          <w:rFonts w:ascii="Times New Roman" w:hAnsi="Times New Roman" w:cs="Times New Roman"/>
        </w:rPr>
        <w:t xml:space="preserve">лизации туристского продукта является дата вылета (начало тура). </w:t>
      </w:r>
    </w:p>
    <w:p w14:paraId="78546527" w14:textId="357949EC" w:rsidR="00CE327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 xml:space="preserve">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>в течении 1</w:t>
      </w:r>
      <w:r w:rsidRPr="00BC668F">
        <w:rPr>
          <w:rFonts w:ascii="Times New Roman" w:hAnsi="Times New Roman" w:cs="Times New Roman"/>
        </w:rPr>
        <w:t xml:space="preserve">5 календарных </w:t>
      </w:r>
      <w:r w:rsidRPr="00BC668F">
        <w:rPr>
          <w:rFonts w:ascii="Times New Roman" w:hAnsi="Times New Roman" w:cs="Times New Roman"/>
        </w:rPr>
        <w:t xml:space="preserve">дней </w:t>
      </w:r>
      <w:r w:rsidRPr="00BC668F">
        <w:rPr>
          <w:rFonts w:ascii="Times New Roman" w:hAnsi="Times New Roman" w:cs="Times New Roman"/>
        </w:rPr>
        <w:t>в адрес ТУРАГЕНТА выставляет электронную счет-фактуру и акт выполненных работ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на </w:t>
      </w:r>
      <w:r w:rsidRPr="00BC668F">
        <w:rPr>
          <w:rFonts w:ascii="Times New Roman" w:hAnsi="Times New Roman" w:cs="Times New Roman"/>
          <w:b/>
        </w:rPr>
        <w:t xml:space="preserve">портале </w:t>
      </w:r>
      <w:r w:rsidRPr="00BC668F">
        <w:rPr>
          <w:rFonts w:ascii="Times New Roman" w:hAnsi="Times New Roman" w:cs="Times New Roman"/>
          <w:b/>
          <w:lang w:val="en-US"/>
        </w:rPr>
        <w:t>esf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  <w:lang w:val="en-US"/>
        </w:rPr>
        <w:t>gov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  <w:lang w:val="en-US"/>
        </w:rPr>
        <w:t>kz</w:t>
      </w:r>
      <w:r>
        <w:rPr>
          <w:rFonts w:ascii="Times New Roman" w:hAnsi="Times New Roman" w:cs="Times New Roman"/>
        </w:rPr>
        <w:t xml:space="preserve"> по реализованному турпродукту и отдельно ЭСФ и ЭАВР на агентское вознагражд</w:t>
      </w:r>
      <w:r>
        <w:rPr>
          <w:rFonts w:ascii="Times New Roman" w:hAnsi="Times New Roman" w:cs="Times New Roman"/>
        </w:rPr>
        <w:t>ение по итогу за отчетный месяц, с расшифровкой по каждой заявке.</w:t>
      </w:r>
      <w:r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П</w:t>
      </w:r>
      <w:r w:rsidRPr="00BC668F">
        <w:rPr>
          <w:rFonts w:ascii="Times New Roman" w:hAnsi="Times New Roman" w:cs="Times New Roman"/>
        </w:rPr>
        <w:t>осле получения,</w:t>
      </w:r>
      <w:r w:rsidRPr="00BC668F">
        <w:rPr>
          <w:rFonts w:ascii="Times New Roman" w:hAnsi="Times New Roman" w:cs="Times New Roman"/>
        </w:rPr>
        <w:t xml:space="preserve"> в течении 7 календарных дней если</w:t>
      </w:r>
      <w:r w:rsidRPr="00BC668F">
        <w:rPr>
          <w:rFonts w:ascii="Times New Roman" w:hAnsi="Times New Roman" w:cs="Times New Roman"/>
        </w:rPr>
        <w:t xml:space="preserve"> акт выполненных работ не подписан, и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 предъявил прет</w:t>
      </w:r>
      <w:r w:rsidRPr="00BC668F">
        <w:rPr>
          <w:rFonts w:ascii="Times New Roman" w:hAnsi="Times New Roman" w:cs="Times New Roman"/>
        </w:rPr>
        <w:t xml:space="preserve">ензий, услуга считается выполненной, претензий к выполненным работам нет. Стороны 1 раз в квартал проводят сверку взаиморасчетов и подписывают Акт сверки </w:t>
      </w:r>
      <w:r w:rsidRPr="00BC668F">
        <w:rPr>
          <w:rFonts w:ascii="Times New Roman" w:hAnsi="Times New Roman" w:cs="Times New Roman"/>
        </w:rPr>
        <w:t xml:space="preserve">на </w:t>
      </w:r>
      <w:r w:rsidRPr="00BC668F">
        <w:rPr>
          <w:rFonts w:ascii="Times New Roman" w:hAnsi="Times New Roman" w:cs="Times New Roman"/>
          <w:b/>
        </w:rPr>
        <w:t>портале УЧЕТ ЭДО</w:t>
      </w:r>
      <w:r w:rsidRPr="00BC668F">
        <w:rPr>
          <w:rFonts w:ascii="Times New Roman" w:hAnsi="Times New Roman" w:cs="Times New Roman"/>
        </w:rPr>
        <w:t>.</w:t>
      </w:r>
    </w:p>
    <w:p w14:paraId="58B991D6" w14:textId="77777777" w:rsidR="00CE327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6</w:t>
      </w:r>
      <w:r w:rsidRPr="00BC668F">
        <w:rPr>
          <w:rFonts w:ascii="Times New Roman" w:hAnsi="Times New Roman" w:cs="Times New Roman"/>
          <w:b/>
        </w:rPr>
        <w:t xml:space="preserve">. </w:t>
      </w:r>
      <w:r w:rsidRPr="00BC668F">
        <w:rPr>
          <w:rFonts w:ascii="Times New Roman" w:hAnsi="Times New Roman" w:cs="Times New Roman"/>
        </w:rPr>
        <w:t xml:space="preserve">Информационный и документальный обмен между сторонами может </w:t>
      </w:r>
      <w:r w:rsidRPr="00BC668F">
        <w:rPr>
          <w:rFonts w:ascii="Times New Roman" w:hAnsi="Times New Roman" w:cs="Times New Roman"/>
        </w:rPr>
        <w:t>выполняться посредством электронной или иной связи, позволяющей зафиксировать факт отправки и получения информации (документов) сторонами с последующим предоставлением оригиналов документов посредством заказной корреспонденции или курьерской почты</w:t>
      </w:r>
      <w:r w:rsidRPr="00BC668F">
        <w:rPr>
          <w:rFonts w:ascii="Times New Roman" w:hAnsi="Times New Roman" w:cs="Times New Roman"/>
        </w:rPr>
        <w:t xml:space="preserve">, а </w:t>
      </w:r>
      <w:r w:rsidRPr="00BC668F">
        <w:rPr>
          <w:rFonts w:ascii="Times New Roman" w:hAnsi="Times New Roman" w:cs="Times New Roman"/>
        </w:rPr>
        <w:t>также</w:t>
      </w:r>
      <w:r w:rsidRPr="00BC668F">
        <w:rPr>
          <w:rFonts w:ascii="Times New Roman" w:hAnsi="Times New Roman" w:cs="Times New Roman"/>
        </w:rPr>
        <w:t xml:space="preserve"> посредством использования ЭЦП (электронно-цифровой подписи) компании.</w:t>
      </w:r>
    </w:p>
    <w:p w14:paraId="621CA491" w14:textId="77777777" w:rsidR="0078692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</w:p>
    <w:p w14:paraId="617D88DB" w14:textId="77777777" w:rsidR="0032710D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</w:p>
    <w:p w14:paraId="7FE2491B" w14:textId="4D7375DD" w:rsidR="00977A2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  <w:b/>
        </w:rPr>
        <w:t>УСЛОВИЯ И ПОРЯДОК РАСЧЕТОВ</w:t>
      </w:r>
    </w:p>
    <w:p w14:paraId="271B895F" w14:textId="53FF3203" w:rsidR="00582031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1</w:t>
      </w:r>
      <w:r w:rsidRPr="00BC668F">
        <w:rPr>
          <w:rFonts w:ascii="Times New Roman" w:hAnsi="Times New Roman" w:cs="Times New Roman"/>
        </w:rPr>
        <w:t>. Расчеты между ТУРОПЕРАТОРОМ и ТУРАГЕНТОМ осуществляется в казахстанских тенге в наличной или безналичной форме банковскими переводами. Суммы платеже</w:t>
      </w:r>
      <w:r w:rsidRPr="00BC668F">
        <w:rPr>
          <w:rFonts w:ascii="Times New Roman" w:hAnsi="Times New Roman" w:cs="Times New Roman"/>
        </w:rPr>
        <w:t xml:space="preserve">й, выраженные в иностранной валюте, оплачиваются в тенге РК по внутреннему курсу ТУРОПЕРАТОРА </w:t>
      </w:r>
      <w:r w:rsidRPr="00BC668F">
        <w:rPr>
          <w:rFonts w:ascii="Times New Roman" w:hAnsi="Times New Roman" w:cs="Times New Roman"/>
        </w:rPr>
        <w:t xml:space="preserve">(указанному на </w:t>
      </w:r>
      <w:r w:rsidRPr="00BC668F">
        <w:rPr>
          <w:rFonts w:ascii="Times New Roman" w:hAnsi="Times New Roman" w:cs="Times New Roman"/>
        </w:rPr>
        <w:t>сайте: www.</w:t>
      </w:r>
      <w:r w:rsidRPr="00BC668F">
        <w:rPr>
          <w:rFonts w:ascii="Times New Roman" w:hAnsi="Times New Roman" w:cs="Times New Roman"/>
        </w:rPr>
        <w:t xml:space="preserve">selfietravel.kz) </w:t>
      </w:r>
      <w:r w:rsidRPr="00BC668F">
        <w:rPr>
          <w:rFonts w:ascii="Times New Roman" w:hAnsi="Times New Roman" w:cs="Times New Roman"/>
        </w:rPr>
        <w:t>на день выставления счета. Счет действителен в течение 1 банковского дня с момента выставления счета, включая дату выст</w:t>
      </w:r>
      <w:r w:rsidRPr="00BC668F">
        <w:rPr>
          <w:rFonts w:ascii="Times New Roman" w:hAnsi="Times New Roman" w:cs="Times New Roman"/>
        </w:rPr>
        <w:t>авления. В случае неоплаты счет аннулируется. В случае неполной оплаты доплата учитывается по внутреннему курсу ТУРОПЕРАТОРА на дату поступления денежных средств на расчетный счет ТУРОПЕРАТОРА. В случае повышения курса валют с момента выставления счета и д</w:t>
      </w:r>
      <w:r w:rsidRPr="00BC668F">
        <w:rPr>
          <w:rFonts w:ascii="Times New Roman" w:hAnsi="Times New Roman" w:cs="Times New Roman"/>
        </w:rPr>
        <w:t xml:space="preserve">о момента поступления денежных средств на счет ТУРОПЕРАТОРА более на 1% </w:t>
      </w:r>
      <w:r w:rsidRPr="00BC668F">
        <w:rPr>
          <w:rFonts w:ascii="Times New Roman" w:hAnsi="Times New Roman" w:cs="Times New Roman"/>
        </w:rPr>
        <w:t>Заявка</w:t>
      </w:r>
      <w:r w:rsidRPr="00BC668F">
        <w:rPr>
          <w:rFonts w:ascii="Times New Roman" w:hAnsi="Times New Roman" w:cs="Times New Roman"/>
        </w:rPr>
        <w:t xml:space="preserve"> подлежит пересчету и оплате ТУРАГЕНТОМ по внутреннему курсу ТУРОПЕРАТОРА на момент поступления денежных средств на счет ТУРОПЕРАТОРА.</w:t>
      </w:r>
    </w:p>
    <w:p w14:paraId="6671BF07" w14:textId="2FB1FF8C" w:rsidR="00582031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Фактом оплаты </w:t>
      </w:r>
      <w:r w:rsidRPr="00BC668F">
        <w:rPr>
          <w:rFonts w:ascii="Times New Roman" w:hAnsi="Times New Roman" w:cs="Times New Roman"/>
        </w:rPr>
        <w:t>Заявки</w:t>
      </w:r>
      <w:r w:rsidRPr="00BC668F">
        <w:rPr>
          <w:rFonts w:ascii="Times New Roman" w:hAnsi="Times New Roman" w:cs="Times New Roman"/>
        </w:rPr>
        <w:t xml:space="preserve"> считается момент зачисления полной суммы денежных средств на банковский счет ТУРОПЕРАТОРА. </w:t>
      </w:r>
    </w:p>
    <w:p w14:paraId="34BA4E41" w14:textId="5151125E" w:rsidR="00582031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</w:rPr>
        <w:t>3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Оплата туристского продукта и/или туристских услуг осуществляется только на основании действительного счета в казахстанских тенге, распечатываемого ТУРАГЕНТОМ</w:t>
      </w:r>
      <w:r w:rsidRPr="00BC668F">
        <w:rPr>
          <w:rFonts w:ascii="Times New Roman" w:hAnsi="Times New Roman" w:cs="Times New Roman"/>
        </w:rPr>
        <w:t xml:space="preserve"> самостоятельно в системе бронирования ТУРОПЕРАТОРА </w:t>
      </w:r>
      <w:r w:rsidRPr="00BC668F">
        <w:rPr>
          <w:rFonts w:ascii="Times New Roman" w:hAnsi="Times New Roman" w:cs="Times New Roman"/>
        </w:rPr>
        <w:t>с</w:t>
      </w:r>
      <w:r w:rsidRPr="00BC668F">
        <w:rPr>
          <w:rFonts w:ascii="Times New Roman" w:hAnsi="Times New Roman" w:cs="Times New Roman"/>
        </w:rPr>
        <w:t xml:space="preserve"> Условиями и правилами бронирования туристского продукта и/или туристских услуг ТУРОПЕРАТОРА.</w:t>
      </w:r>
    </w:p>
    <w:p w14:paraId="6A58DDDD" w14:textId="263A10FE" w:rsidR="0078692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.4.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обязуется в течение 3х дней с момента подтверждения заявки, внести предоплату в размере не мене</w:t>
      </w:r>
      <w:r w:rsidRPr="00BC668F">
        <w:rPr>
          <w:rFonts w:ascii="Times New Roman" w:hAnsi="Times New Roman" w:cs="Times New Roman"/>
        </w:rPr>
        <w:t>е чем 30% от полной стоимости турпакета. Полная оплата должна быть произведена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за 21 календарный день до начала тура, за исключением пункта </w:t>
      </w:r>
      <w:r w:rsidRPr="00BC668F">
        <w:rPr>
          <w:rFonts w:ascii="Times New Roman" w:hAnsi="Times New Roman" w:cs="Times New Roman"/>
        </w:rPr>
        <w:t>4.5.</w:t>
      </w:r>
      <w:r w:rsidRPr="00BC668F">
        <w:rPr>
          <w:rFonts w:ascii="Times New Roman" w:hAnsi="Times New Roman" w:cs="Times New Roman"/>
        </w:rPr>
        <w:t xml:space="preserve"> и пункта</w:t>
      </w:r>
      <w:r w:rsidRPr="00BC668F">
        <w:rPr>
          <w:rFonts w:ascii="Times New Roman" w:hAnsi="Times New Roman" w:cs="Times New Roman"/>
        </w:rPr>
        <w:t xml:space="preserve"> 5.8.</w:t>
      </w:r>
      <w:r w:rsidRPr="00BC668F">
        <w:rPr>
          <w:rFonts w:ascii="Times New Roman" w:hAnsi="Times New Roman" w:cs="Times New Roman"/>
        </w:rPr>
        <w:t xml:space="preserve">; </w:t>
      </w:r>
    </w:p>
    <w:p w14:paraId="6E4467B6" w14:textId="1C97FF03" w:rsidR="00786929" w:rsidRPr="00BC668F" w:rsidRDefault="00000000" w:rsidP="00DE087F">
      <w:pPr>
        <w:pStyle w:val="a3"/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.5.</w:t>
      </w:r>
      <w:r w:rsidRPr="00BC668F">
        <w:rPr>
          <w:rFonts w:ascii="Times New Roman" w:hAnsi="Times New Roman" w:cs="Times New Roman"/>
        </w:rPr>
        <w:t xml:space="preserve"> В случаях, когда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подает заявку за 7 (се</w:t>
      </w:r>
      <w:r w:rsidRPr="00BC668F">
        <w:rPr>
          <w:rFonts w:ascii="Times New Roman" w:hAnsi="Times New Roman" w:cs="Times New Roman"/>
        </w:rPr>
        <w:t>мь) и менее дней до начала тура, то такая заявка должна быть оплачена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в течение 1 (одного) рабочего дня, с момента выставления счета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>. Заявки, поданные за 1 (один) день до начала тура или в день вылета должны быть оплачены Т</w:t>
      </w:r>
      <w:r>
        <w:rPr>
          <w:rFonts w:ascii="Times New Roman" w:hAnsi="Times New Roman" w:cs="Times New Roman"/>
        </w:rPr>
        <w:t>УРАГЕНТО</w:t>
      </w:r>
      <w:r>
        <w:rPr>
          <w:rFonts w:ascii="Times New Roman" w:hAnsi="Times New Roman" w:cs="Times New Roman"/>
        </w:rPr>
        <w:t>М</w:t>
      </w:r>
      <w:r w:rsidRPr="00BC668F">
        <w:rPr>
          <w:rFonts w:ascii="Times New Roman" w:hAnsi="Times New Roman" w:cs="Times New Roman"/>
        </w:rPr>
        <w:t xml:space="preserve"> сразу же после выставления счета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>. В случае отсутствия своевременной оплаты, заявка подлежит аннуляции согласно настоящему Договору;</w:t>
      </w:r>
    </w:p>
    <w:p w14:paraId="514B97B1" w14:textId="2D8E0131" w:rsidR="0078692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 xml:space="preserve">.6. </w:t>
      </w:r>
      <w:r w:rsidRPr="00BC668F">
        <w:rPr>
          <w:rFonts w:ascii="Times New Roman" w:hAnsi="Times New Roman" w:cs="Times New Roman"/>
        </w:rPr>
        <w:t>Оплата заявок, забронированных по акции «Раннее бронирование» осуществляется согласно условия</w:t>
      </w:r>
      <w:r w:rsidRPr="00BC668F">
        <w:rPr>
          <w:rFonts w:ascii="Times New Roman" w:hAnsi="Times New Roman" w:cs="Times New Roman"/>
        </w:rPr>
        <w:t>м, размещенным на сайте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www.selfietravel.kz и в информационных рассылках;</w:t>
      </w:r>
    </w:p>
    <w:p w14:paraId="5C0754C4" w14:textId="77777777" w:rsidR="00786929" w:rsidRPr="00BC668F" w:rsidRDefault="00000000" w:rsidP="00DE087F">
      <w:pPr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.7.</w:t>
      </w:r>
      <w:r w:rsidRPr="00BC668F">
        <w:rPr>
          <w:rFonts w:ascii="Times New Roman" w:hAnsi="Times New Roman" w:cs="Times New Roman"/>
        </w:rPr>
        <w:t xml:space="preserve"> Оплаты GDS-туров устанавливаются по каждой заявке в индивидуальном порядке. Сроки оплаты заявок GDS туров устанавливаются в соответствии с правилами авиакомпании, выполняющей перевозку пассажиров по заявкам GDS туров.</w:t>
      </w:r>
    </w:p>
    <w:p w14:paraId="204BB986" w14:textId="39A8496A" w:rsidR="00786929" w:rsidRPr="00BC668F" w:rsidRDefault="00000000" w:rsidP="00DE087F">
      <w:pPr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.8.</w:t>
      </w:r>
      <w:r w:rsidRPr="00BC668F">
        <w:rPr>
          <w:rFonts w:ascii="Times New Roman" w:hAnsi="Times New Roman" w:cs="Times New Roman"/>
        </w:rPr>
        <w:t xml:space="preserve"> При бронировании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заяв</w:t>
      </w:r>
      <w:r w:rsidRPr="00BC668F">
        <w:rPr>
          <w:rFonts w:ascii="Times New Roman" w:hAnsi="Times New Roman" w:cs="Times New Roman"/>
        </w:rPr>
        <w:t xml:space="preserve">ок, в состав которых входит проживание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уристов в отеле, с особыми условиями оплаты со стороны отеля, сроки предоплаты/полной оплаты, установленные в п.4.</w:t>
      </w:r>
      <w:r w:rsidRPr="00BC668F">
        <w:rPr>
          <w:rFonts w:ascii="Times New Roman" w:hAnsi="Times New Roman" w:cs="Times New Roman"/>
        </w:rPr>
        <w:t>5</w:t>
      </w:r>
      <w:r w:rsidRPr="00BC668F">
        <w:rPr>
          <w:rFonts w:ascii="Times New Roman" w:hAnsi="Times New Roman" w:cs="Times New Roman"/>
        </w:rPr>
        <w:t>. и в п.</w:t>
      </w:r>
      <w:r w:rsidRPr="00BC668F">
        <w:rPr>
          <w:rFonts w:ascii="Times New Roman" w:hAnsi="Times New Roman" w:cs="Times New Roman"/>
        </w:rPr>
        <w:t>5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</w:rPr>
        <w:t>8</w:t>
      </w:r>
      <w:r w:rsidRPr="00BC668F">
        <w:rPr>
          <w:rFonts w:ascii="Times New Roman" w:hAnsi="Times New Roman" w:cs="Times New Roman"/>
        </w:rPr>
        <w:t>. могут быть изменены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. Информация о сроках оплаты доступна после </w:t>
      </w:r>
      <w:r w:rsidRPr="00BC668F">
        <w:rPr>
          <w:rFonts w:ascii="Times New Roman" w:hAnsi="Times New Roman" w:cs="Times New Roman"/>
        </w:rPr>
        <w:t>подтверждения заявки в личном кабинете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.</w:t>
      </w:r>
    </w:p>
    <w:p w14:paraId="141906C0" w14:textId="0E29A026" w:rsidR="0078692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 xml:space="preserve">.9. </w:t>
      </w:r>
      <w:r w:rsidRPr="00BC668F">
        <w:rPr>
          <w:rFonts w:ascii="Times New Roman" w:hAnsi="Times New Roman" w:cs="Times New Roman"/>
        </w:rPr>
        <w:t>В случае отказа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от тура по причине отсутствия (недействительности) у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 въездной визы, паспорта, вклейки на несовершеннолетнего ребенка, нотариально заверенного разрешения одного из супр</w:t>
      </w:r>
      <w:r w:rsidRPr="00BC668F">
        <w:rPr>
          <w:rFonts w:ascii="Times New Roman" w:hAnsi="Times New Roman" w:cs="Times New Roman"/>
        </w:rPr>
        <w:t>угов на вывоз ребенка за границу, и иным погранично-таможенным формальностям, для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наступают последствия, предусмотренные п.8.2. настоящего Договора. Отказ Посольства в выдаче визы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уристу не является основанием для отмены штрафных санкций изложен</w:t>
      </w:r>
      <w:r w:rsidRPr="00BC668F">
        <w:rPr>
          <w:rFonts w:ascii="Times New Roman" w:hAnsi="Times New Roman" w:cs="Times New Roman"/>
        </w:rPr>
        <w:t>ных в п.8.2. настоящего Договора.</w:t>
      </w:r>
    </w:p>
    <w:p w14:paraId="1F24A8A7" w14:textId="77777777" w:rsidR="00C9526F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contextualSpacing w:val="0"/>
        <w:jc w:val="both"/>
        <w:rPr>
          <w:rFonts w:ascii="Times New Roman" w:hAnsi="Times New Roman" w:cs="Times New Roman"/>
          <w:b/>
        </w:rPr>
      </w:pPr>
    </w:p>
    <w:p w14:paraId="5C66CB49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>. ПОРЯДОК ПОДАЧИ ЗАЯВОК И РАБОТЫ С ЗАЯВКАМИ</w:t>
      </w:r>
    </w:p>
    <w:p w14:paraId="6E918755" w14:textId="2040FFD1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>.1.</w:t>
      </w:r>
      <w:r w:rsidRPr="00BC668F">
        <w:rPr>
          <w:rFonts w:ascii="Times New Roman" w:hAnsi="Times New Roman" w:cs="Times New Roman"/>
        </w:rPr>
        <w:t xml:space="preserve"> Программа тура, дата и время начала тура, место и время сбора, а также дата окончания тура определяется согласно отдельного перечня, предоставляемого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туристс</w:t>
      </w:r>
      <w:r w:rsidRPr="00BC668F">
        <w:rPr>
          <w:rFonts w:ascii="Times New Roman" w:hAnsi="Times New Roman" w:cs="Times New Roman"/>
        </w:rPr>
        <w:t xml:space="preserve">ких услуг по договорам с Туроператорами-нерезидентами и </w:t>
      </w:r>
      <w:r w:rsidRPr="00BC668F">
        <w:rPr>
          <w:rFonts w:ascii="Times New Roman" w:hAnsi="Times New Roman" w:cs="Times New Roman"/>
        </w:rPr>
        <w:t>Перевозчиками, который</w:t>
      </w:r>
      <w:r w:rsidRPr="00BC668F">
        <w:rPr>
          <w:rFonts w:ascii="Times New Roman" w:hAnsi="Times New Roman" w:cs="Times New Roman"/>
        </w:rPr>
        <w:t xml:space="preserve"> публикуется на сайте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www.selfietravel.kz.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направляет запрос на наличие мест на рейс и номеров в отеле на своем фирменном бланке по согласованной форме в ви</w:t>
      </w:r>
      <w:r w:rsidRPr="00BC668F">
        <w:rPr>
          <w:rFonts w:ascii="Times New Roman" w:hAnsi="Times New Roman" w:cs="Times New Roman"/>
        </w:rPr>
        <w:t>де Заявки на бронирование на один из адресов (е-мейл), указанных на информационных носителях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(</w:t>
      </w:r>
      <w:r w:rsidRPr="00BC668F">
        <w:rPr>
          <w:rFonts w:ascii="Times New Roman" w:hAnsi="Times New Roman" w:cs="Times New Roman"/>
        </w:rPr>
        <w:t>вебсайт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  <w:u w:val="single"/>
        </w:rPr>
        <w:t>www.</w:t>
      </w:r>
      <w:r w:rsidRPr="00BC668F">
        <w:rPr>
          <w:rFonts w:ascii="Times New Roman" w:hAnsi="Times New Roman" w:cs="Times New Roman"/>
          <w:u w:val="single"/>
        </w:rPr>
        <w:t>selfietravel.kz</w:t>
      </w:r>
      <w:r w:rsidRPr="00BC668F">
        <w:rPr>
          <w:rFonts w:ascii="Times New Roman" w:hAnsi="Times New Roman" w:cs="Times New Roman"/>
        </w:rPr>
        <w:t>, электронная рассылка) или через 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; </w:t>
      </w:r>
    </w:p>
    <w:p w14:paraId="6001C395" w14:textId="57B09DD3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>.2.</w:t>
      </w:r>
      <w:r w:rsidRPr="00BC668F">
        <w:rPr>
          <w:rFonts w:ascii="Times New Roman" w:hAnsi="Times New Roman" w:cs="Times New Roman"/>
        </w:rPr>
        <w:t xml:space="preserve"> Сведения, переданные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посредством он-лайн системы бронирования, приравниваются к сведениям, переданным в письменном виде за подписью и печатью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;  </w:t>
      </w:r>
    </w:p>
    <w:p w14:paraId="3EB92723" w14:textId="04E1106B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>.3.</w:t>
      </w:r>
      <w:r w:rsidRPr="00BC668F">
        <w:rPr>
          <w:rFonts w:ascii="Times New Roman" w:hAnsi="Times New Roman" w:cs="Times New Roman"/>
        </w:rPr>
        <w:t xml:space="preserve"> Для работы с системой онлайн бронирования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>, после подписания настоящего Договора, предоставляе</w:t>
      </w:r>
      <w:r w:rsidRPr="00BC668F">
        <w:rPr>
          <w:rFonts w:ascii="Times New Roman" w:hAnsi="Times New Roman" w:cs="Times New Roman"/>
        </w:rPr>
        <w:t>т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индивидуальный пароль и логин. Отслеживание принятой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Заявки со времени ее поступления и до момента подтверждения производится сотрудником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назначенным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в соответствии с п.</w:t>
      </w:r>
      <w:r w:rsidRPr="00BC668F">
        <w:rPr>
          <w:rFonts w:ascii="Times New Roman" w:hAnsi="Times New Roman" w:cs="Times New Roman"/>
        </w:rPr>
        <w:t xml:space="preserve"> 2.4.</w:t>
      </w:r>
      <w:r w:rsidRPr="00BC668F">
        <w:rPr>
          <w:rFonts w:ascii="Times New Roman" w:hAnsi="Times New Roman" w:cs="Times New Roman"/>
        </w:rPr>
        <w:t xml:space="preserve">; </w:t>
      </w:r>
    </w:p>
    <w:p w14:paraId="601F34CB" w14:textId="7A8CBB85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>.4.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несет полную отве</w:t>
      </w:r>
      <w:r w:rsidRPr="00BC668F">
        <w:rPr>
          <w:rFonts w:ascii="Times New Roman" w:hAnsi="Times New Roman" w:cs="Times New Roman"/>
        </w:rPr>
        <w:t>тственность за сохранение секретности переданного ему индивидуального пароля и логина в онлайн системе бронирования. В случае завладения третьими лицами индивидуального пароля и логина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и выступления этих лиц в он-лайн системе бронирования от </w:t>
      </w:r>
      <w:r w:rsidRPr="00BC668F">
        <w:rPr>
          <w:rFonts w:ascii="Times New Roman" w:hAnsi="Times New Roman" w:cs="Times New Roman"/>
        </w:rPr>
        <w:lastRenderedPageBreak/>
        <w:t>имен</w:t>
      </w:r>
      <w:r w:rsidRPr="00BC668F">
        <w:rPr>
          <w:rFonts w:ascii="Times New Roman" w:hAnsi="Times New Roman" w:cs="Times New Roman"/>
        </w:rPr>
        <w:t>и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ущерб, понесенный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или третьими лицами в связи с такими действиями; </w:t>
      </w:r>
    </w:p>
    <w:p w14:paraId="283929BD" w14:textId="0CD056B9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>.5.</w:t>
      </w:r>
      <w:r w:rsidRPr="00BC668F">
        <w:rPr>
          <w:rFonts w:ascii="Times New Roman" w:hAnsi="Times New Roman" w:cs="Times New Roman"/>
        </w:rPr>
        <w:t xml:space="preserve"> В случае замены или блокировки пароля и/или логина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в онлайн системе бронирования,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обращается к Т</w:t>
      </w:r>
      <w:r>
        <w:rPr>
          <w:rFonts w:ascii="Times New Roman" w:hAnsi="Times New Roman" w:cs="Times New Roman"/>
        </w:rPr>
        <w:t>УРОП</w:t>
      </w:r>
      <w:r>
        <w:rPr>
          <w:rFonts w:ascii="Times New Roman" w:hAnsi="Times New Roman" w:cs="Times New Roman"/>
        </w:rPr>
        <w:t>ЕРАТОРУ</w:t>
      </w:r>
      <w:r w:rsidRPr="00BC668F">
        <w:rPr>
          <w:rFonts w:ascii="Times New Roman" w:hAnsi="Times New Roman" w:cs="Times New Roman"/>
        </w:rPr>
        <w:t xml:space="preserve"> с соответствующим письменным требованием. Замена или блокировка пароля и/или логина производится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в течение 1 (одного) рабочего дня с момента получения соответствующего письменного требования. </w:t>
      </w:r>
    </w:p>
    <w:p w14:paraId="3402F0E8" w14:textId="496CAB16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>.6.</w:t>
      </w:r>
      <w:r w:rsidRPr="00BC668F">
        <w:rPr>
          <w:rFonts w:ascii="Times New Roman" w:hAnsi="Times New Roman" w:cs="Times New Roman"/>
        </w:rPr>
        <w:t xml:space="preserve"> Документами, подтверждающими брониро</w:t>
      </w:r>
      <w:r w:rsidRPr="00BC668F">
        <w:rPr>
          <w:rFonts w:ascii="Times New Roman" w:hAnsi="Times New Roman" w:cs="Times New Roman"/>
        </w:rPr>
        <w:t xml:space="preserve">вание авиабилета и/или туристского </w:t>
      </w:r>
      <w:r>
        <w:rPr>
          <w:rFonts w:ascii="Times New Roman" w:hAnsi="Times New Roman" w:cs="Times New Roman"/>
        </w:rPr>
        <w:t>продукта</w:t>
      </w:r>
      <w:r w:rsidRPr="00BC668F">
        <w:rPr>
          <w:rFonts w:ascii="Times New Roman" w:hAnsi="Times New Roman" w:cs="Times New Roman"/>
        </w:rPr>
        <w:t>, являются подтверждение в онлайн системе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(электронный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) и Счет на оплату, которые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выставляет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. </w:t>
      </w:r>
    </w:p>
    <w:p w14:paraId="6FE0C56D" w14:textId="0D6FD84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 xml:space="preserve">.7. </w:t>
      </w:r>
      <w:r w:rsidRPr="00BC668F">
        <w:rPr>
          <w:rFonts w:ascii="Times New Roman" w:hAnsi="Times New Roman" w:cs="Times New Roman"/>
        </w:rPr>
        <w:t>После осуществления полной оплаты заявки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обязуется выдать для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следующий пакет документов: туристский ваучер (в котором </w:t>
      </w:r>
      <w:r>
        <w:rPr>
          <w:rFonts w:ascii="Times New Roman" w:hAnsi="Times New Roman" w:cs="Times New Roman"/>
        </w:rPr>
        <w:t>содержится</w:t>
      </w:r>
      <w:r w:rsidRPr="00BC668F">
        <w:rPr>
          <w:rFonts w:ascii="Times New Roman" w:hAnsi="Times New Roman" w:cs="Times New Roman"/>
        </w:rPr>
        <w:t xml:space="preserve"> информация по</w:t>
      </w:r>
      <w:r>
        <w:rPr>
          <w:rFonts w:ascii="Times New Roman" w:hAnsi="Times New Roman" w:cs="Times New Roman"/>
        </w:rPr>
        <w:t xml:space="preserve"> присвоенному Туристу туркоду,</w:t>
      </w:r>
      <w:r w:rsidRPr="00BC668F">
        <w:rPr>
          <w:rFonts w:ascii="Times New Roman" w:hAnsi="Times New Roman" w:cs="Times New Roman"/>
        </w:rPr>
        <w:t xml:space="preserve"> размещению в отеле, питанию, трансферу), авиабилет, памятку для туриста, страховой полис;</w:t>
      </w:r>
    </w:p>
    <w:p w14:paraId="1D02DBF0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 xml:space="preserve">.8. </w:t>
      </w:r>
      <w:r w:rsidRPr="00BC668F">
        <w:rPr>
          <w:rFonts w:ascii="Times New Roman" w:hAnsi="Times New Roman" w:cs="Times New Roman"/>
        </w:rPr>
        <w:t>При бро</w:t>
      </w:r>
      <w:r w:rsidRPr="00BC668F">
        <w:rPr>
          <w:rFonts w:ascii="Times New Roman" w:hAnsi="Times New Roman" w:cs="Times New Roman"/>
        </w:rPr>
        <w:t>нировании туров на Пиковые даты, период с 20 декабря по 10 января (Новый год и Рождество), Наурыз, религиозные праздники и выставки, а также любых туров, по которым Туроператором установлены особые условия оплаты, оплата производится в течение 48 часов с д</w:t>
      </w:r>
      <w:r w:rsidRPr="00BC668F">
        <w:rPr>
          <w:rFonts w:ascii="Times New Roman" w:hAnsi="Times New Roman" w:cs="Times New Roman"/>
        </w:rPr>
        <w:t>аты подтверждения. Стороны подтверждают, что если дата заезда выпадает на праздничные дни, то заявка должна быть оплачена в течение 24 часов со дня подтверждения не позднее 15:00 часов, в зависимости от даты заезда, в противном случае заявка считается анну</w:t>
      </w:r>
      <w:r w:rsidRPr="00BC668F">
        <w:rPr>
          <w:rFonts w:ascii="Times New Roman" w:hAnsi="Times New Roman" w:cs="Times New Roman"/>
        </w:rPr>
        <w:t>лированной).</w:t>
      </w:r>
    </w:p>
    <w:p w14:paraId="11BC4B0D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7F97E26C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6. ОТВЕТСТВЕННОСТЬ СТОРОН</w:t>
      </w:r>
    </w:p>
    <w:p w14:paraId="00D64BFD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6.1.</w:t>
      </w:r>
      <w:r w:rsidRPr="00BC668F">
        <w:rPr>
          <w:rFonts w:ascii="Times New Roman" w:hAnsi="Times New Roman" w:cs="Times New Roman"/>
        </w:rPr>
        <w:t xml:space="preserve"> За нарушение или ненадлежащее выполнение принятых по настоящему Договору обязательств, Стороны несут ответственность в соответствии с действующим Законодательством Республики Казахстан и условиями настоящего дог</w:t>
      </w:r>
      <w:r w:rsidRPr="00BC668F">
        <w:rPr>
          <w:rFonts w:ascii="Times New Roman" w:hAnsi="Times New Roman" w:cs="Times New Roman"/>
        </w:rPr>
        <w:t>овора;</w:t>
      </w:r>
    </w:p>
    <w:p w14:paraId="5238D5F7" w14:textId="0CFC7F23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6.2.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несет ответственность за достоверность </w:t>
      </w:r>
      <w:r w:rsidRPr="00BC668F">
        <w:rPr>
          <w:rFonts w:ascii="Times New Roman" w:hAnsi="Times New Roman" w:cs="Times New Roman"/>
        </w:rPr>
        <w:t xml:space="preserve">всех </w:t>
      </w:r>
      <w:r w:rsidRPr="00BC668F">
        <w:rPr>
          <w:rFonts w:ascii="Times New Roman" w:hAnsi="Times New Roman" w:cs="Times New Roman"/>
        </w:rPr>
        <w:t xml:space="preserve">сведений, предоставляемых </w:t>
      </w:r>
      <w:r w:rsidRPr="000615E0">
        <w:rPr>
          <w:rFonts w:ascii="Times New Roman" w:hAnsi="Times New Roman" w:cs="Times New Roman"/>
        </w:rPr>
        <w:t>Т</w:t>
      </w:r>
      <w:r w:rsidRPr="000615E0"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, </w:t>
      </w:r>
      <w:r w:rsidRPr="00BC668F">
        <w:rPr>
          <w:rFonts w:ascii="Times New Roman" w:hAnsi="Times New Roman" w:cs="Times New Roman"/>
        </w:rPr>
        <w:t xml:space="preserve">а также указываемых в заявке и других документах по каждой заявке, </w:t>
      </w:r>
      <w:r w:rsidRPr="00BC668F">
        <w:rPr>
          <w:rFonts w:ascii="Times New Roman" w:hAnsi="Times New Roman" w:cs="Times New Roman"/>
        </w:rPr>
        <w:t xml:space="preserve">в том числе корректные личные данные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уриста, а именно: ФИО, ИИН, дата рождения, сро</w:t>
      </w:r>
      <w:r w:rsidRPr="00BC668F">
        <w:rPr>
          <w:rFonts w:ascii="Times New Roman" w:hAnsi="Times New Roman" w:cs="Times New Roman"/>
        </w:rPr>
        <w:t xml:space="preserve">к действия паспорта, признак резидентства, скан копию заграничного паспорта туриста нерезидента и прочие сведения о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уристе</w:t>
      </w:r>
      <w:r w:rsidRPr="00BC668F">
        <w:rPr>
          <w:rFonts w:ascii="Times New Roman" w:hAnsi="Times New Roman" w:cs="Times New Roman"/>
        </w:rPr>
        <w:t>,</w:t>
      </w:r>
      <w:r w:rsidRPr="00BC668F">
        <w:rPr>
          <w:rFonts w:ascii="Times New Roman" w:hAnsi="Times New Roman" w:cs="Times New Roman"/>
        </w:rPr>
        <w:t xml:space="preserve"> необходимы</w:t>
      </w:r>
      <w:r w:rsidRPr="00BC668F">
        <w:rPr>
          <w:rFonts w:ascii="Times New Roman" w:hAnsi="Times New Roman" w:cs="Times New Roman"/>
        </w:rPr>
        <w:t>е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для формирования турпродукта. В случае предоставления сведений, не соответствующих действительности, либо искаженных, неполных сведений, либо несвоевременности предоставления таких сведений,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негативные последствия, </w:t>
      </w:r>
      <w:r w:rsidRPr="00BC668F">
        <w:rPr>
          <w:rFonts w:ascii="Times New Roman" w:hAnsi="Times New Roman" w:cs="Times New Roman"/>
        </w:rPr>
        <w:t>вызванные такими действиями (бездействием)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;</w:t>
      </w:r>
    </w:p>
    <w:p w14:paraId="69754709" w14:textId="7D694A15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6.3.</w:t>
      </w:r>
      <w:r w:rsidRPr="00BC668F">
        <w:rPr>
          <w:rFonts w:ascii="Times New Roman" w:hAnsi="Times New Roman" w:cs="Times New Roman"/>
        </w:rPr>
        <w:t xml:space="preserve"> В случае нарушения установленного порядка и сроков оплаты по настоящему Договору,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оплачивает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пеню за каждый календарный день просрочки в размере 0,5% от суммы задолженности.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имеет право аннулировать заявку в случае не своевременной оплаты с выставлением штрафных санкций, если таковые имеются;</w:t>
      </w:r>
    </w:p>
    <w:p w14:paraId="53330A19" w14:textId="09BEC160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6.4.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несет ответственность за своевременное и полное оказание услуг, входящих в состав тура в пределах своей комп</w:t>
      </w:r>
      <w:r w:rsidRPr="00BC668F">
        <w:rPr>
          <w:rFonts w:ascii="Times New Roman" w:hAnsi="Times New Roman" w:cs="Times New Roman"/>
        </w:rPr>
        <w:t xml:space="preserve">етенции. </w:t>
      </w:r>
    </w:p>
    <w:p w14:paraId="68173526" w14:textId="6D9F5340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6.5.</w:t>
      </w:r>
      <w:r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ответственность  по обязательствам Перевозчика, связанным с транспортировкой (перевозкой) Туриста и его багажа (отмена рейса, задержка рейса, задержка подачи средства, изменение времени вылета и транспортно</w:t>
      </w:r>
      <w:r>
        <w:rPr>
          <w:rFonts w:ascii="Times New Roman" w:hAnsi="Times New Roman" w:cs="Times New Roman"/>
        </w:rPr>
        <w:t>е</w:t>
      </w:r>
      <w:r w:rsidRPr="00BC668F">
        <w:rPr>
          <w:rFonts w:ascii="Times New Roman" w:hAnsi="Times New Roman" w:cs="Times New Roman"/>
        </w:rPr>
        <w:t xml:space="preserve"> вынужденное </w:t>
      </w:r>
      <w:r>
        <w:rPr>
          <w:rFonts w:ascii="Times New Roman" w:hAnsi="Times New Roman" w:cs="Times New Roman"/>
        </w:rPr>
        <w:t xml:space="preserve">изменение </w:t>
      </w:r>
      <w:r w:rsidRPr="00BC668F">
        <w:rPr>
          <w:rFonts w:ascii="Times New Roman" w:hAnsi="Times New Roman" w:cs="Times New Roman"/>
        </w:rPr>
        <w:t>маршрута,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т.д.), но обязуется, согласно договорных отношений с Перевозчиком, содействовать и принимать участие в урегулировании разногласий с Туристом, для чего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обязан предъявлять претензии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(для перенаправления претензии Пер</w:t>
      </w:r>
      <w:r w:rsidRPr="00BC668F">
        <w:rPr>
          <w:rFonts w:ascii="Times New Roman" w:hAnsi="Times New Roman" w:cs="Times New Roman"/>
        </w:rPr>
        <w:t>евозчику), с соблюдением принятых процедур, в соответствии с законодательством и в установленные сроки.</w:t>
      </w:r>
    </w:p>
    <w:p w14:paraId="5D5EEB5D" w14:textId="58949730" w:rsidR="007202B1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6.6.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опоздание </w:t>
      </w:r>
      <w:r w:rsidRPr="00BC668F">
        <w:rPr>
          <w:rFonts w:ascii="Times New Roman" w:hAnsi="Times New Roman" w:cs="Times New Roman"/>
        </w:rPr>
        <w:t>Туриста на</w:t>
      </w:r>
      <w:r w:rsidRPr="00BC668F">
        <w:rPr>
          <w:rFonts w:ascii="Times New Roman" w:hAnsi="Times New Roman" w:cs="Times New Roman"/>
        </w:rPr>
        <w:t xml:space="preserve"> рейс (регистрация на международные рейсы начинается не позднее 2-х часов до вылета воздушного судна, указанного в авиабилете); </w:t>
      </w:r>
    </w:p>
    <w:p w14:paraId="1D783298" w14:textId="7A1510CC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6.7.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отказ в выдаче въездной визы Туристу, либо за отказ Туристу во въезде государствен</w:t>
      </w:r>
      <w:r w:rsidRPr="00BC668F">
        <w:rPr>
          <w:rFonts w:ascii="Times New Roman" w:hAnsi="Times New Roman" w:cs="Times New Roman"/>
        </w:rPr>
        <w:t>ными органами страны, при условии соблюдения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формальностей, установленных при обращении за визой;</w:t>
      </w:r>
    </w:p>
    <w:p w14:paraId="2739A299" w14:textId="1636F1C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6.8.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качество и оплату дополнительных услуг (экскурсии, трансферты, изменение условий проживания), заказ</w:t>
      </w:r>
      <w:r w:rsidRPr="00BC668F">
        <w:rPr>
          <w:rFonts w:ascii="Times New Roman" w:hAnsi="Times New Roman" w:cs="Times New Roman"/>
        </w:rPr>
        <w:t>анных и оплаченных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(Туристом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) самостоятельно у сторонних фирм на территории страны пребывания;</w:t>
      </w:r>
    </w:p>
    <w:p w14:paraId="691F95F4" w14:textId="6D54371D" w:rsidR="00863728" w:rsidRPr="00BC668F" w:rsidRDefault="00000000" w:rsidP="00DE087F">
      <w:pPr>
        <w:pStyle w:val="11"/>
        <w:spacing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6.9.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ущерб, понесенный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уристами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до или во время совершения путешествия вследствие действия обстоятельств непреодолимой силы. В случае, когда невозможность исполнения договора на туристское обслуживание возникла по обстоятельствам независящи</w:t>
      </w:r>
      <w:r w:rsidRPr="00BC668F">
        <w:rPr>
          <w:rFonts w:ascii="Times New Roman" w:hAnsi="Times New Roman" w:cs="Times New Roman"/>
        </w:rPr>
        <w:t>м</w:t>
      </w:r>
      <w:r w:rsidRPr="00BC668F">
        <w:rPr>
          <w:rFonts w:ascii="Times New Roman" w:hAnsi="Times New Roman" w:cs="Times New Roman"/>
        </w:rPr>
        <w:t xml:space="preserve"> от воли Сторон, устранить которые разумными д</w:t>
      </w:r>
      <w:r w:rsidRPr="00BC668F">
        <w:rPr>
          <w:rFonts w:ascii="Times New Roman" w:hAnsi="Times New Roman" w:cs="Times New Roman"/>
        </w:rPr>
        <w:t>ействиями Сторон не представляется возможным (форс - мажорных обстоятельств), таких (и не только) как стихийные бедствия (землетрясение, наводнение, пожар, извержение вулкана и т.п.); забастовки на транспорте, военные действия любого характера; решения упо</w:t>
      </w:r>
      <w:r w:rsidRPr="00BC668F">
        <w:rPr>
          <w:rFonts w:ascii="Times New Roman" w:hAnsi="Times New Roman" w:cs="Times New Roman"/>
        </w:rPr>
        <w:t xml:space="preserve">лномоченных государственных органов Республики Казахстан и иностранных </w:t>
      </w:r>
      <w:r w:rsidRPr="00BC668F">
        <w:rPr>
          <w:rFonts w:ascii="Times New Roman" w:hAnsi="Times New Roman" w:cs="Times New Roman"/>
        </w:rPr>
        <w:lastRenderedPageBreak/>
        <w:t xml:space="preserve">государств, препятствующих исполнению обязательств по настоящему Договору; изменение правил и принципов в области </w:t>
      </w:r>
      <w:r w:rsidRPr="00BC668F">
        <w:rPr>
          <w:rFonts w:ascii="Times New Roman" w:hAnsi="Times New Roman" w:cs="Times New Roman"/>
        </w:rPr>
        <w:t xml:space="preserve">здравоохранения, </w:t>
      </w:r>
      <w:r w:rsidRPr="00BC668F">
        <w:rPr>
          <w:rFonts w:ascii="Times New Roman" w:hAnsi="Times New Roman" w:cs="Times New Roman"/>
        </w:rPr>
        <w:t>миграционной политики Республики Казахстан и соответст</w:t>
      </w:r>
      <w:r w:rsidRPr="00BC668F">
        <w:rPr>
          <w:rFonts w:ascii="Times New Roman" w:hAnsi="Times New Roman" w:cs="Times New Roman"/>
        </w:rPr>
        <w:t>вующих иностранных государств;</w:t>
      </w:r>
    </w:p>
    <w:p w14:paraId="7BC8B1B1" w14:textId="3AD7B054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6.10.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несёт ответственность за действия властей страны-пребывания по отношению к Туристу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если такие действия были вызваны нарушением им правопорядка или причинения беспокойства окружающим в состояние</w:t>
      </w:r>
      <w:r w:rsidRPr="00BC668F">
        <w:rPr>
          <w:rFonts w:ascii="Times New Roman" w:hAnsi="Times New Roman" w:cs="Times New Roman"/>
        </w:rPr>
        <w:t xml:space="preserve"> алкогольного или наркотического опьянения, или нарушением других правил общественного порядка, хранением, провозом, распространением наркотиков, оружия и пр. В случае депортации Туриста из страны пребывания все расходы </w:t>
      </w:r>
      <w:r w:rsidRPr="00BC668F">
        <w:rPr>
          <w:rFonts w:ascii="Times New Roman" w:hAnsi="Times New Roman" w:cs="Times New Roman"/>
        </w:rPr>
        <w:t>связанные с процедурой депортации Ту</w:t>
      </w:r>
      <w:r w:rsidRPr="00BC668F">
        <w:rPr>
          <w:rFonts w:ascii="Times New Roman" w:hAnsi="Times New Roman" w:cs="Times New Roman"/>
        </w:rPr>
        <w:t>риста в полном объеме</w:t>
      </w:r>
      <w:r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оплачиваются</w:t>
      </w:r>
      <w:r>
        <w:rPr>
          <w:rFonts w:ascii="Times New Roman" w:hAnsi="Times New Roman" w:cs="Times New Roman"/>
        </w:rPr>
        <w:t xml:space="preserve"> самостоятельно Туристом.</w:t>
      </w:r>
      <w:r w:rsidRPr="00BC668F">
        <w:rPr>
          <w:rFonts w:ascii="Times New Roman" w:hAnsi="Times New Roman" w:cs="Times New Roman"/>
        </w:rPr>
        <w:t xml:space="preserve"> </w:t>
      </w:r>
    </w:p>
    <w:p w14:paraId="5D55BD66" w14:textId="4A5C5262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6.11.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несёт ответственность за недостоверность сведений, предоставленных Туристом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в том числе о точном пункте назначения в стране пребывания, если в области миграционной</w:t>
      </w:r>
      <w:r w:rsidRPr="00BC668F">
        <w:rPr>
          <w:rFonts w:ascii="Times New Roman" w:hAnsi="Times New Roman" w:cs="Times New Roman"/>
        </w:rPr>
        <w:t xml:space="preserve"> политики Республики Казахстан и соответствующих иностранных государств предусмотрено нахождение туриста в строго оговоренном пункте назначения и в строго определенное время, ответственность за нарушение этого требования лежит на </w:t>
      </w:r>
      <w:r>
        <w:rPr>
          <w:rFonts w:ascii="Times New Roman" w:hAnsi="Times New Roman" w:cs="Times New Roman"/>
        </w:rPr>
        <w:t xml:space="preserve">Туристе и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УРАГЕНТЕ</w:t>
      </w:r>
      <w:r w:rsidRPr="00BC668F">
        <w:rPr>
          <w:rFonts w:ascii="Times New Roman" w:hAnsi="Times New Roman" w:cs="Times New Roman"/>
        </w:rPr>
        <w:t>;</w:t>
      </w:r>
    </w:p>
    <w:p w14:paraId="3D4FD3B0" w14:textId="52CEF070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6.12.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ответственность за любое самостоятельное изменение Туристом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условий обслуживания, повлекшее за собой дополнительные затраты (изменение условий проживания, экскурсионные программы, трансферы и т.д.), а также за оплату счетов </w:t>
      </w:r>
      <w:r w:rsidRPr="00BC668F">
        <w:rPr>
          <w:rFonts w:ascii="Times New Roman" w:hAnsi="Times New Roman" w:cs="Times New Roman"/>
        </w:rPr>
        <w:t>Туристом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сверх оговоренного клиентского обслуживания согласно договору, в стране пребывания;</w:t>
      </w:r>
    </w:p>
    <w:p w14:paraId="3A78D46A" w14:textId="37283061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6.13.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Ответственность за перевозку не предоставленного к взвешиванию груза, его сохранность возлагается на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уриста;</w:t>
      </w:r>
    </w:p>
    <w:p w14:paraId="4879B94E" w14:textId="0A7937D4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6.14.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действия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(Туриста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), противоречащие законодательству Республики Казахстан, либо з</w:t>
      </w:r>
      <w:r w:rsidRPr="00BC668F">
        <w:rPr>
          <w:rFonts w:ascii="Times New Roman" w:hAnsi="Times New Roman" w:cs="Times New Roman"/>
        </w:rPr>
        <w:t>аконодательству страны пребывания;</w:t>
      </w:r>
    </w:p>
    <w:p w14:paraId="00C6B42A" w14:textId="280574E3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6.15</w:t>
      </w:r>
      <w:r w:rsidRPr="00BC668F">
        <w:rPr>
          <w:rFonts w:ascii="Times New Roman" w:hAnsi="Times New Roman" w:cs="Times New Roman"/>
        </w:rPr>
        <w:t>.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осуществляет обязательное страхование Туриста -  Клиента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согласно Закона Республики Казахстан от 31.12.2003 г. «Об обязательном страховании туриста».</w:t>
      </w:r>
    </w:p>
    <w:p w14:paraId="61FA6607" w14:textId="3CCDABAA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6.16. </w:t>
      </w:r>
      <w:r w:rsidRPr="00BC668F">
        <w:rPr>
          <w:rFonts w:ascii="Times New Roman" w:hAnsi="Times New Roman" w:cs="Times New Roman"/>
        </w:rPr>
        <w:t xml:space="preserve">Согласно законодательству Республики </w:t>
      </w:r>
      <w:r w:rsidRPr="00BC668F">
        <w:rPr>
          <w:rFonts w:ascii="Times New Roman" w:hAnsi="Times New Roman" w:cs="Times New Roman"/>
        </w:rPr>
        <w:t>Казахстан: «Заключение Туристом договора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добровольного страхования не освобождает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от обязанности по заключению договора обязательного страхования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уриста».</w:t>
      </w:r>
    </w:p>
    <w:p w14:paraId="5E291247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6.17. </w:t>
      </w:r>
      <w:r w:rsidRPr="00BC668F">
        <w:rPr>
          <w:rFonts w:ascii="Times New Roman" w:hAnsi="Times New Roman" w:cs="Times New Roman"/>
        </w:rPr>
        <w:t>Стороны не несут ответственность:</w:t>
      </w:r>
    </w:p>
    <w:p w14:paraId="68AF1D22" w14:textId="5B604496" w:rsidR="006B2C5E" w:rsidRPr="00BC668F" w:rsidRDefault="00000000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подлинность, правильность, актуальность, сро</w:t>
      </w:r>
      <w:r w:rsidRPr="00BC668F">
        <w:rPr>
          <w:rFonts w:ascii="Times New Roman" w:hAnsi="Times New Roman" w:cs="Times New Roman"/>
        </w:rPr>
        <w:t xml:space="preserve">к действия документов, предоставляемых Туристом для организации туристской поездки, за возможные последствия, связанные с этими обстоятельствами, ответственность за которую Турист несет самостоятельно при условии обязательного предварительного инструктажа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Туриста по данным вопросам, ответственность за проведение которого является обязанностью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; В случае, если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 проинформировал Туриста должным образом об ответственности за подлинность, актуальность и срок действия документов, а </w:t>
      </w:r>
      <w:r w:rsidRPr="00BC668F">
        <w:rPr>
          <w:rFonts w:ascii="Times New Roman" w:hAnsi="Times New Roman" w:cs="Times New Roman"/>
        </w:rPr>
        <w:t>так же о возможных последствиях связанных с этим, наступает ответственность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.  </w:t>
      </w:r>
    </w:p>
    <w:p w14:paraId="20FD9E69" w14:textId="77777777" w:rsidR="006B2C5E" w:rsidRPr="00BC668F" w:rsidRDefault="00000000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сохранность багажа;</w:t>
      </w:r>
    </w:p>
    <w:p w14:paraId="3CB2DBB1" w14:textId="77777777" w:rsidR="006B2C5E" w:rsidRPr="00BC668F" w:rsidRDefault="00000000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сохранность ценностей и документов Туриста;</w:t>
      </w:r>
    </w:p>
    <w:p w14:paraId="34A2DBF6" w14:textId="77777777" w:rsidR="006B2C5E" w:rsidRPr="00BC668F" w:rsidRDefault="00000000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качество услуг, оказанных Туристу на месте за дополнительную плату;</w:t>
      </w:r>
    </w:p>
    <w:p w14:paraId="66DD2ADB" w14:textId="77777777" w:rsidR="006B2C5E" w:rsidRPr="00BC668F" w:rsidRDefault="00000000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несоответствие услуг су</w:t>
      </w:r>
      <w:r w:rsidRPr="00BC668F">
        <w:rPr>
          <w:rFonts w:ascii="Times New Roman" w:hAnsi="Times New Roman" w:cs="Times New Roman"/>
        </w:rPr>
        <w:t>бъективному представлению Туриста об этих услугах.</w:t>
      </w:r>
    </w:p>
    <w:p w14:paraId="4DC20021" w14:textId="77777777" w:rsidR="00786929" w:rsidRPr="00BC668F" w:rsidRDefault="00000000" w:rsidP="00DE087F">
      <w:pPr>
        <w:pStyle w:val="1"/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</w:p>
    <w:p w14:paraId="268BD366" w14:textId="77777777" w:rsidR="006B2C5E" w:rsidRPr="00BC668F" w:rsidRDefault="00000000" w:rsidP="00DE087F">
      <w:pPr>
        <w:pStyle w:val="1"/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  <w:r w:rsidRPr="00BC668F">
        <w:rPr>
          <w:sz w:val="22"/>
          <w:szCs w:val="22"/>
          <w:lang w:val="ru-RU"/>
        </w:rPr>
        <w:t>7. РАЗРЕШЕНИЕ СПОРОВ И РАЗНОГЛАСИЙ</w:t>
      </w:r>
    </w:p>
    <w:p w14:paraId="5D39A8A0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7.1. </w:t>
      </w:r>
      <w:r w:rsidRPr="00BC668F">
        <w:rPr>
          <w:rFonts w:ascii="Times New Roman" w:hAnsi="Times New Roman" w:cs="Times New Roman"/>
        </w:rPr>
        <w:t xml:space="preserve">В случае возникновения между Сторонами разногласий по настоящему Договору Стороны приложат все усилия для того, чтобы разрешить конфликтную ситуацию путем </w:t>
      </w:r>
      <w:r w:rsidRPr="00BC668F">
        <w:rPr>
          <w:rFonts w:ascii="Times New Roman" w:hAnsi="Times New Roman" w:cs="Times New Roman"/>
        </w:rPr>
        <w:t>переговоров. Настоящий Договор предусматривает разрешение споров путем обмена письменными претензиями и ответов на претензии;</w:t>
      </w:r>
    </w:p>
    <w:p w14:paraId="0806E14A" w14:textId="429ED9E3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7.2.</w:t>
      </w:r>
      <w:r w:rsidRPr="00BC668F">
        <w:rPr>
          <w:rFonts w:ascii="Times New Roman" w:hAnsi="Times New Roman" w:cs="Times New Roman"/>
        </w:rPr>
        <w:t xml:space="preserve"> В случае, если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сможет выполнить обязательства по настоящему Договору по независящим от него обстоятельствам (н</w:t>
      </w:r>
      <w:r w:rsidRPr="00BC668F">
        <w:rPr>
          <w:rFonts w:ascii="Times New Roman" w:hAnsi="Times New Roman" w:cs="Times New Roman"/>
        </w:rPr>
        <w:t>е предоставление Авиаперевозчиком</w:t>
      </w:r>
      <w:r w:rsidRPr="00BC668F">
        <w:rPr>
          <w:rFonts w:ascii="Times New Roman" w:hAnsi="Times New Roman" w:cs="Times New Roman"/>
        </w:rPr>
        <w:t>/перевозчиком</w:t>
      </w:r>
      <w:r w:rsidRPr="00BC668F">
        <w:rPr>
          <w:rFonts w:ascii="Times New Roman" w:hAnsi="Times New Roman" w:cs="Times New Roman"/>
        </w:rPr>
        <w:t xml:space="preserve"> воздушного судна, экипажа, отсутствия разрешения на пролет территорий других государств, отсутствие авиатоплива в аэропортах, и т.п.),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совместно с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предъявляют претензии и иски третьей стороне, по вине которой возник ущерб.</w:t>
      </w:r>
    </w:p>
    <w:p w14:paraId="0AFD7B39" w14:textId="65A5F34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7.3. </w:t>
      </w:r>
      <w:r w:rsidRPr="00BC668F">
        <w:rPr>
          <w:rFonts w:ascii="Times New Roman" w:hAnsi="Times New Roman" w:cs="Times New Roman"/>
        </w:rPr>
        <w:t>В сл</w:t>
      </w:r>
      <w:r w:rsidRPr="00BC668F">
        <w:rPr>
          <w:rFonts w:ascii="Times New Roman" w:hAnsi="Times New Roman" w:cs="Times New Roman"/>
        </w:rPr>
        <w:t>учае предъявления претензий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для последующего предоставления их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Перевозчику или Партнеру, срок не должен превышать 7 (семи) календарных дней от даты окончания тура. К претензии прилагаются: копия договора с Туристом и копии документ</w:t>
      </w:r>
      <w:r w:rsidRPr="00BC668F">
        <w:rPr>
          <w:rFonts w:ascii="Times New Roman" w:hAnsi="Times New Roman" w:cs="Times New Roman"/>
        </w:rPr>
        <w:t>ов, подтверждающие реальный ущерб, понесенный Туристом в ходе путешествия;</w:t>
      </w:r>
    </w:p>
    <w:p w14:paraId="396CFB0C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7.4. </w:t>
      </w:r>
      <w:r w:rsidRPr="00BC668F">
        <w:rPr>
          <w:rFonts w:ascii="Times New Roman" w:hAnsi="Times New Roman" w:cs="Times New Roman"/>
        </w:rPr>
        <w:t>Если разногласия между Сторонами не нашли взаимопонимания, то они будут передаваться на рассмотрение в государственные судебные органы Республики Казахстан с соблюдением подсуд</w:t>
      </w:r>
      <w:r w:rsidRPr="00BC668F">
        <w:rPr>
          <w:rFonts w:ascii="Times New Roman" w:hAnsi="Times New Roman" w:cs="Times New Roman"/>
        </w:rPr>
        <w:t>ности.</w:t>
      </w:r>
    </w:p>
    <w:p w14:paraId="24E7BDD3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 xml:space="preserve">                                                     </w:t>
      </w:r>
    </w:p>
    <w:p w14:paraId="6969FF8C" w14:textId="777777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8. ШТРАФНЫЕ САНКЦИИ</w:t>
      </w:r>
    </w:p>
    <w:p w14:paraId="227D8B08" w14:textId="4CE81BC2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8.1.</w:t>
      </w:r>
      <w:r w:rsidRPr="00BC668F">
        <w:rPr>
          <w:rFonts w:ascii="Times New Roman" w:hAnsi="Times New Roman" w:cs="Times New Roman"/>
        </w:rPr>
        <w:t xml:space="preserve"> В случае отказа Туриста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от тура до начала путешествия, отказа от заказанного авиабилета (чартерный либо регулярный рейс),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оплачивает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все ф</w:t>
      </w:r>
      <w:r w:rsidRPr="00BC668F">
        <w:rPr>
          <w:rFonts w:ascii="Times New Roman" w:hAnsi="Times New Roman" w:cs="Times New Roman"/>
        </w:rPr>
        <w:t>актически понесенные им расходы в полном объеме. Фактически понесенные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расходы складываются из </w:t>
      </w:r>
      <w:r w:rsidRPr="00BC668F">
        <w:rPr>
          <w:rFonts w:ascii="Times New Roman" w:hAnsi="Times New Roman" w:cs="Times New Roman"/>
        </w:rPr>
        <w:lastRenderedPageBreak/>
        <w:t>штрафных санкций, предъявляемых ему Туроператором - нерезидентом, Перевозчиком, а также дополнительно 10% от таких затрат в качестве компенсации вн</w:t>
      </w:r>
      <w:r w:rsidRPr="00BC668F">
        <w:rPr>
          <w:rFonts w:ascii="Times New Roman" w:hAnsi="Times New Roman" w:cs="Times New Roman"/>
        </w:rPr>
        <w:t>утренних расходов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на оформление тура. </w:t>
      </w:r>
    </w:p>
    <w:p w14:paraId="454B7E55" w14:textId="57B2D89E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8.2.</w:t>
      </w:r>
      <w:r w:rsidRPr="00BC668F">
        <w:rPr>
          <w:rFonts w:ascii="Times New Roman" w:hAnsi="Times New Roman" w:cs="Times New Roman"/>
        </w:rPr>
        <w:t xml:space="preserve"> В случае невозможности исполнения договора, возникшей по вине туриста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оплачивает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стоимость авиабилета, турпродукта в полном объеме, если иное не предусмотрено законод</w:t>
      </w:r>
      <w:r w:rsidRPr="00BC668F">
        <w:rPr>
          <w:rFonts w:ascii="Times New Roman" w:hAnsi="Times New Roman" w:cs="Times New Roman"/>
        </w:rPr>
        <w:t>ательными актами, а также дополнительно 10% от таких затрат в качестве компенсации внутренних расходов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на оформление тура. Стороны подтверждают, что в случае если в связи с неисполнением или ненадлежащем исполнением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своих обязательс</w:t>
      </w:r>
      <w:r w:rsidRPr="00BC668F">
        <w:rPr>
          <w:rFonts w:ascii="Times New Roman" w:hAnsi="Times New Roman" w:cs="Times New Roman"/>
        </w:rPr>
        <w:t>тв с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по решению суда или иного компетентного органа взысканы денежные средства, они подлежат возмещению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в полном объёме, включая взысканные с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суммы компенсации морального вреда, неустойки, пени, штрафа (как в пользу гос</w:t>
      </w:r>
      <w:r w:rsidRPr="00BC668F">
        <w:rPr>
          <w:rFonts w:ascii="Times New Roman" w:hAnsi="Times New Roman" w:cs="Times New Roman"/>
        </w:rPr>
        <w:t>ударства, так и в пользу Туриста</w:t>
      </w:r>
      <w:r w:rsidRPr="00BC668F">
        <w:rPr>
          <w:rFonts w:ascii="Times New Roman" w:hAnsi="Times New Roman" w:cs="Times New Roman"/>
        </w:rPr>
        <w:t xml:space="preserve"> или иного лица</w:t>
      </w:r>
      <w:r w:rsidRPr="00BC668F">
        <w:rPr>
          <w:rFonts w:ascii="Times New Roman" w:hAnsi="Times New Roman" w:cs="Times New Roman"/>
        </w:rPr>
        <w:t>), в том числе неустойки и штрафы в связи с неудовлетворением требований Туриста в добровольном порядке</w:t>
      </w:r>
      <w:r w:rsidRPr="00BC668F">
        <w:rPr>
          <w:rFonts w:ascii="Times New Roman" w:hAnsi="Times New Roman" w:cs="Times New Roman"/>
        </w:rPr>
        <w:t>, судебные и иные расходы</w:t>
      </w:r>
      <w:r w:rsidRPr="00BC668F">
        <w:rPr>
          <w:rFonts w:ascii="Times New Roman" w:hAnsi="Times New Roman" w:cs="Times New Roman"/>
        </w:rPr>
        <w:t>.</w:t>
      </w:r>
    </w:p>
    <w:p w14:paraId="7C3A6734" w14:textId="134341AE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</w:t>
      </w:r>
      <w:r w:rsidRPr="00BC668F">
        <w:rPr>
          <w:rFonts w:ascii="Times New Roman" w:hAnsi="Times New Roman" w:cs="Times New Roman"/>
          <w:b/>
        </w:rPr>
        <w:t>3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Все штрафы, пени, компенсации, наложенные на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в соответствии с условиями настоящего Договора должны быть оплачены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в течении 3 (трех) рабочих дней с момента выставления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соответствующего счета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или с момента (даты) предъявлени</w:t>
      </w:r>
      <w:r w:rsidRPr="00BC668F">
        <w:rPr>
          <w:rFonts w:ascii="Times New Roman" w:hAnsi="Times New Roman" w:cs="Times New Roman"/>
        </w:rPr>
        <w:t>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соответствующего письменного требования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с указанием оснований и сумм штрафа, пени или компенсации. </w:t>
      </w:r>
    </w:p>
    <w:p w14:paraId="67963E68" w14:textId="444EAA40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</w:t>
      </w: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>За просрочку сроков оплаты, установленных настоящим Договором, всех платежей, предусмотренных настоящим Договором,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обязуется оплатить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пеню в размере 0,5% от общей суммы задолженности за каждые сутки просрочки оплаты. Датой оплаты определяется дата зачисления всей, подлежащей оплате, суммы денежных средств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. Сутки, следующие за</w:t>
      </w:r>
      <w:r w:rsidRPr="00BC668F">
        <w:rPr>
          <w:rFonts w:ascii="Times New Roman" w:hAnsi="Times New Roman" w:cs="Times New Roman"/>
        </w:rPr>
        <w:t xml:space="preserve"> сутками, когда денежные средства должны поступить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в соответствии с настоящим Договором, считаются сутками просрочки оплаты до тех пор, пока деньги не поступят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;</w:t>
      </w:r>
    </w:p>
    <w:p w14:paraId="09E51A30" w14:textId="3107DA49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</w:t>
      </w:r>
      <w:r w:rsidRPr="00BC668F">
        <w:rPr>
          <w:rFonts w:ascii="Times New Roman" w:hAnsi="Times New Roman" w:cs="Times New Roman"/>
          <w:b/>
        </w:rPr>
        <w:t>5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обязан возместить в</w:t>
      </w:r>
      <w:r w:rsidRPr="00BC668F">
        <w:rPr>
          <w:rFonts w:ascii="Times New Roman" w:hAnsi="Times New Roman" w:cs="Times New Roman"/>
        </w:rPr>
        <w:t xml:space="preserve"> полном объеме убытки, причиненные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вследствие расходов и убытков, причиненных какому-либо третьему лицу или его имуществу в связи с нарушением настоящего Договора, или каким-либо небрежным действием, упущением, умыслом или неправильным предста</w:t>
      </w:r>
      <w:r w:rsidRPr="00BC668F">
        <w:rPr>
          <w:rFonts w:ascii="Times New Roman" w:hAnsi="Times New Roman" w:cs="Times New Roman"/>
        </w:rPr>
        <w:t>вительством со стороны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его должностных лиц, служащих или обслуживающего персонала.</w:t>
      </w:r>
    </w:p>
    <w:p w14:paraId="352A6753" w14:textId="18BC7E4F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</w:t>
      </w:r>
      <w:r w:rsidRPr="00BC668F">
        <w:rPr>
          <w:rFonts w:ascii="Times New Roman" w:hAnsi="Times New Roman" w:cs="Times New Roman"/>
          <w:b/>
        </w:rPr>
        <w:t>6</w:t>
      </w:r>
      <w:r w:rsidRPr="00BC668F">
        <w:rPr>
          <w:rFonts w:ascii="Times New Roman" w:hAnsi="Times New Roman" w:cs="Times New Roman"/>
          <w:b/>
        </w:rPr>
        <w:t xml:space="preserve">. </w:t>
      </w:r>
      <w:r w:rsidRPr="00132510">
        <w:rPr>
          <w:rFonts w:ascii="Times New Roman" w:hAnsi="Times New Roman" w:cs="Times New Roman"/>
        </w:rPr>
        <w:t>При аннуляции</w:t>
      </w:r>
      <w:r w:rsidRPr="00132510">
        <w:rPr>
          <w:rFonts w:ascii="Times New Roman" w:hAnsi="Times New Roman" w:cs="Times New Roman"/>
        </w:rPr>
        <w:t xml:space="preserve"> Т</w:t>
      </w:r>
      <w:r w:rsidRPr="00132510">
        <w:rPr>
          <w:rFonts w:ascii="Times New Roman" w:hAnsi="Times New Roman" w:cs="Times New Roman"/>
        </w:rPr>
        <w:t>УРАГЕНТОМ</w:t>
      </w:r>
      <w:r w:rsidRPr="00132510">
        <w:rPr>
          <w:rFonts w:ascii="Times New Roman" w:hAnsi="Times New Roman" w:cs="Times New Roman"/>
        </w:rPr>
        <w:t xml:space="preserve"> авиабилетов на чартерный рейс,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удерживается штраф в размере 100% от стоимости каждого авиабилета (не зависимо от даты </w:t>
      </w:r>
      <w:r w:rsidRPr="00BC668F">
        <w:rPr>
          <w:rFonts w:ascii="Times New Roman" w:hAnsi="Times New Roman" w:cs="Times New Roman"/>
        </w:rPr>
        <w:t>возврата и даты вылета);</w:t>
      </w:r>
    </w:p>
    <w:p w14:paraId="36CAA45C" w14:textId="6C55597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</w:t>
      </w:r>
      <w:r w:rsidRPr="00BC668F">
        <w:rPr>
          <w:rFonts w:ascii="Times New Roman" w:hAnsi="Times New Roman" w:cs="Times New Roman"/>
          <w:b/>
        </w:rPr>
        <w:t>7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При аннуляции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заявок с отелями с особыми условиями оплаты,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удерживается штраф в размере 100% от стоимости тура.</w:t>
      </w:r>
    </w:p>
    <w:p w14:paraId="171022A9" w14:textId="227C2B3D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FF0000"/>
        </w:rPr>
      </w:pPr>
      <w:r w:rsidRPr="00BC668F">
        <w:rPr>
          <w:rFonts w:ascii="Times New Roman" w:hAnsi="Times New Roman" w:cs="Times New Roman"/>
          <w:b/>
        </w:rPr>
        <w:t>8.</w:t>
      </w:r>
      <w:r w:rsidRPr="00BC668F">
        <w:rPr>
          <w:rFonts w:ascii="Times New Roman" w:hAnsi="Times New Roman" w:cs="Times New Roman"/>
          <w:b/>
        </w:rPr>
        <w:t>8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При аннуляции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туров GDS, штрафы удерживаются в соответствии с правилами применения тарифов авиакомпании, выполняющей перевозку пассажиров по заявкам GDS туров.</w:t>
      </w:r>
    </w:p>
    <w:p w14:paraId="610E5A93" w14:textId="0066B298" w:rsidR="006B2C5E" w:rsidRPr="00BC668F" w:rsidRDefault="00000000" w:rsidP="00DE087F">
      <w:pPr>
        <w:pStyle w:val="1"/>
        <w:spacing w:line="240" w:lineRule="auto"/>
        <w:ind w:left="142" w:right="-1" w:firstLine="0"/>
        <w:jc w:val="both"/>
        <w:rPr>
          <w:b w:val="0"/>
          <w:sz w:val="22"/>
          <w:szCs w:val="22"/>
          <w:lang w:val="ru-RU"/>
        </w:rPr>
      </w:pPr>
      <w:r w:rsidRPr="00BC668F">
        <w:rPr>
          <w:sz w:val="22"/>
          <w:szCs w:val="22"/>
          <w:lang w:val="ru-RU"/>
        </w:rPr>
        <w:t>8</w:t>
      </w:r>
      <w:r w:rsidRPr="00BC668F">
        <w:rPr>
          <w:sz w:val="22"/>
          <w:szCs w:val="22"/>
          <w:lang w:val="ru-RU"/>
        </w:rPr>
        <w:t>.</w:t>
      </w:r>
      <w:r w:rsidRPr="00BC668F">
        <w:rPr>
          <w:sz w:val="22"/>
          <w:szCs w:val="22"/>
          <w:lang w:val="ru-RU"/>
        </w:rPr>
        <w:t>9</w:t>
      </w:r>
      <w:r w:rsidRPr="00BC668F">
        <w:rPr>
          <w:sz w:val="22"/>
          <w:szCs w:val="22"/>
          <w:lang w:val="ru-RU"/>
        </w:rPr>
        <w:t>.</w:t>
      </w:r>
      <w:r w:rsidRPr="00BC668F">
        <w:rPr>
          <w:b w:val="0"/>
          <w:sz w:val="22"/>
          <w:szCs w:val="22"/>
          <w:lang w:val="ru-RU"/>
        </w:rPr>
        <w:t xml:space="preserve"> В случае неоказания услуг Т</w:t>
      </w:r>
      <w:r>
        <w:rPr>
          <w:b w:val="0"/>
          <w:sz w:val="22"/>
          <w:szCs w:val="22"/>
          <w:lang w:val="ru-RU"/>
        </w:rPr>
        <w:t>УРОПЕРАТОРОМ</w:t>
      </w:r>
      <w:r w:rsidRPr="00BC668F">
        <w:rPr>
          <w:b w:val="0"/>
          <w:sz w:val="22"/>
          <w:szCs w:val="22"/>
          <w:lang w:val="ru-RU"/>
        </w:rPr>
        <w:t>, соответствующие авансовые платежи должны быть возвращены Т</w:t>
      </w:r>
      <w:r>
        <w:rPr>
          <w:b w:val="0"/>
          <w:sz w:val="22"/>
          <w:szCs w:val="22"/>
          <w:lang w:val="ru-RU"/>
        </w:rPr>
        <w:t>УРАГЕ</w:t>
      </w:r>
      <w:r>
        <w:rPr>
          <w:b w:val="0"/>
          <w:sz w:val="22"/>
          <w:szCs w:val="22"/>
          <w:lang w:val="ru-RU"/>
        </w:rPr>
        <w:t>НТУ</w:t>
      </w:r>
      <w:r w:rsidRPr="00BC668F">
        <w:rPr>
          <w:b w:val="0"/>
          <w:sz w:val="22"/>
          <w:szCs w:val="22"/>
          <w:lang w:val="ru-RU"/>
        </w:rPr>
        <w:t xml:space="preserve"> не позднее 30 (тридцати) дней с момента аннуляции туристского продукта, с учетом условий п</w:t>
      </w:r>
      <w:r>
        <w:rPr>
          <w:b w:val="0"/>
          <w:sz w:val="22"/>
          <w:szCs w:val="22"/>
          <w:lang w:val="ru-RU"/>
        </w:rPr>
        <w:t>.</w:t>
      </w:r>
      <w:r w:rsidRPr="00BC668F">
        <w:rPr>
          <w:b w:val="0"/>
          <w:sz w:val="22"/>
          <w:szCs w:val="22"/>
          <w:lang w:val="ru-RU"/>
        </w:rPr>
        <w:t>п. 8.2. - 8.4, п. 8.8. настоящего Договора.</w:t>
      </w:r>
    </w:p>
    <w:p w14:paraId="7EB5A78B" w14:textId="77777777" w:rsidR="00E22443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</w:p>
    <w:p w14:paraId="6A19DD34" w14:textId="72BA0E9F" w:rsidR="00786929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 xml:space="preserve">. ПОРЯДОК ИЗМЕНЕНИЯИ РАСТОРЖЕНИЯ НАСТОЯЩЕГО ДОГОВОРА </w:t>
      </w:r>
    </w:p>
    <w:p w14:paraId="7D47F153" w14:textId="7D00477C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.1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Настоящий Договор вступает в силу с </w:t>
      </w:r>
      <w:r>
        <w:rPr>
          <w:rFonts w:ascii="Times New Roman" w:hAnsi="Times New Roman" w:cs="Times New Roman"/>
        </w:rPr>
        <w:t>даты подписания</w:t>
      </w:r>
      <w:r w:rsidRPr="00BC668F">
        <w:rPr>
          <w:rFonts w:ascii="Times New Roman" w:hAnsi="Times New Roman" w:cs="Times New Roman"/>
        </w:rPr>
        <w:t xml:space="preserve"> и действует</w:t>
      </w:r>
      <w:r w:rsidRPr="00BC668F">
        <w:rPr>
          <w:rFonts w:ascii="Times New Roman" w:hAnsi="Times New Roman" w:cs="Times New Roman"/>
        </w:rPr>
        <w:t xml:space="preserve"> в течение календарного года. В случае, если ни одна из Сторон не направит уведомление о расторжении за 30 (тридцать) календарных дней до истечения срока действия, настоящий Договор пролонгир</w:t>
      </w:r>
      <w:r w:rsidRPr="00BC668F">
        <w:rPr>
          <w:rFonts w:ascii="Times New Roman" w:hAnsi="Times New Roman" w:cs="Times New Roman"/>
        </w:rPr>
        <w:t>у</w:t>
      </w:r>
      <w:r w:rsidRPr="00BC668F">
        <w:rPr>
          <w:rFonts w:ascii="Times New Roman" w:hAnsi="Times New Roman" w:cs="Times New Roman"/>
        </w:rPr>
        <w:t>ется на каждый последующий год, при этом стороны должны подписать протокол пролонгации.</w:t>
      </w:r>
      <w:r w:rsidRPr="00BC668F">
        <w:rPr>
          <w:rFonts w:ascii="Times New Roman" w:hAnsi="Times New Roman" w:cs="Times New Roman"/>
        </w:rPr>
        <w:t xml:space="preserve"> Стороны договорились о том, что количество пролонгаций не ограничено.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Возможно подписание Договора путем факсимильной (электронной) связи с последующим предоставлением </w:t>
      </w:r>
      <w:r w:rsidRPr="00BC668F">
        <w:rPr>
          <w:rFonts w:ascii="Times New Roman" w:hAnsi="Times New Roman" w:cs="Times New Roman"/>
        </w:rPr>
        <w:t xml:space="preserve">Договора </w:t>
      </w:r>
      <w:r w:rsidRPr="00BC668F">
        <w:rPr>
          <w:rFonts w:ascii="Times New Roman" w:hAnsi="Times New Roman" w:cs="Times New Roman"/>
        </w:rPr>
        <w:t xml:space="preserve">на </w:t>
      </w:r>
      <w:r w:rsidRPr="00BC668F">
        <w:rPr>
          <w:rFonts w:ascii="Times New Roman" w:hAnsi="Times New Roman" w:cs="Times New Roman"/>
          <w:b/>
        </w:rPr>
        <w:t xml:space="preserve">портале УЧЕТ ЭДО с электронно-цифровой </w:t>
      </w:r>
      <w:r>
        <w:rPr>
          <w:rFonts w:ascii="Times New Roman" w:hAnsi="Times New Roman" w:cs="Times New Roman"/>
        </w:rPr>
        <w:t>подписью уполномоченного лица, либо отправить оригинал с живой печатью на наш юридический адрес.</w:t>
      </w:r>
    </w:p>
    <w:p w14:paraId="008A1E9B" w14:textId="0D9B2A08" w:rsidR="00715628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.2.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В случае изменения действующего законодательства ТУРОПЕРАТОР вносит изменения в Договор в одностороннем</w:t>
      </w:r>
      <w:r w:rsidRPr="00BC668F">
        <w:rPr>
          <w:rFonts w:ascii="Times New Roman" w:hAnsi="Times New Roman" w:cs="Times New Roman"/>
        </w:rPr>
        <w:t xml:space="preserve"> порядке. ТУРАГЕНТ подписывает Договор с внесенными изменениями, в случае отказа от принятия изменений настоящий Договор считается расторгнутым после получения уведомления ТУРОПЕРАТОРА (за 30 дней до даты расторжения) и проведения взаиморасчетов между стор</w:t>
      </w:r>
      <w:r w:rsidRPr="00BC668F">
        <w:rPr>
          <w:rFonts w:ascii="Times New Roman" w:hAnsi="Times New Roman" w:cs="Times New Roman"/>
        </w:rPr>
        <w:t xml:space="preserve">онами. </w:t>
      </w:r>
    </w:p>
    <w:p w14:paraId="4DC4C1BA" w14:textId="3E8461A0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.4.</w:t>
      </w:r>
      <w:r w:rsidRPr="00BC668F">
        <w:rPr>
          <w:rFonts w:ascii="Times New Roman" w:hAnsi="Times New Roman" w:cs="Times New Roman"/>
        </w:rPr>
        <w:t xml:space="preserve"> Стороны могут прекратить действие настоящего Договора по обоюдному согласию, подписав письменное соглашение </w:t>
      </w:r>
      <w:r w:rsidRPr="00BC668F">
        <w:rPr>
          <w:rFonts w:ascii="Times New Roman" w:hAnsi="Times New Roman" w:cs="Times New Roman"/>
        </w:rPr>
        <w:t>о расторжении договора</w:t>
      </w:r>
      <w:r w:rsidRPr="00BC668F">
        <w:rPr>
          <w:rFonts w:ascii="Times New Roman" w:hAnsi="Times New Roman" w:cs="Times New Roman"/>
        </w:rPr>
        <w:t>.</w:t>
      </w:r>
    </w:p>
    <w:p w14:paraId="1048D6DD" w14:textId="0FC5C103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.5.</w:t>
      </w:r>
      <w:r w:rsidRPr="00BC668F">
        <w:rPr>
          <w:rFonts w:ascii="Times New Roman" w:hAnsi="Times New Roman" w:cs="Times New Roman"/>
        </w:rPr>
        <w:t xml:space="preserve"> Настоящий договор может быть расторгнут по инициативе одной из Сторон с обязательным письменным уведомлени</w:t>
      </w:r>
      <w:r w:rsidRPr="00BC668F">
        <w:rPr>
          <w:rFonts w:ascii="Times New Roman" w:hAnsi="Times New Roman" w:cs="Times New Roman"/>
        </w:rPr>
        <w:t>ем о расторжении другой Стороны. Уведомление о расторжении Договора должно быть предоставлено другой Стороне в письменной форме, не позднее, чем за месяц до расторжения настоящего Договора. Стороны обязаны до прекращения Договора завершить все взаиморасчет</w:t>
      </w:r>
      <w:r w:rsidRPr="00BC668F">
        <w:rPr>
          <w:rFonts w:ascii="Times New Roman" w:hAnsi="Times New Roman" w:cs="Times New Roman"/>
        </w:rPr>
        <w:t>ы.</w:t>
      </w:r>
    </w:p>
    <w:p w14:paraId="0205B1E0" w14:textId="16E374A7" w:rsidR="006B2C5E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Pr="00BC668F">
        <w:rPr>
          <w:rFonts w:ascii="Times New Roman" w:hAnsi="Times New Roman" w:cs="Times New Roman"/>
          <w:b/>
        </w:rPr>
        <w:t>.6.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должен своевременно уведомить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о намерении расторгнуть настоящий Договор досрочно на основании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п.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2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</w:rPr>
        <w:t>1</w:t>
      </w:r>
      <w:r w:rsidRPr="00BC668F">
        <w:rPr>
          <w:rFonts w:ascii="Times New Roman" w:hAnsi="Times New Roman" w:cs="Times New Roman"/>
        </w:rPr>
        <w:t>.5. настоящего Договора.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Дата досрочного расторжения настоящего Договора по основаниям, изложенным в п.п. </w:t>
      </w:r>
      <w:r w:rsidRPr="00BC668F">
        <w:rPr>
          <w:rFonts w:ascii="Times New Roman" w:hAnsi="Times New Roman" w:cs="Times New Roman"/>
        </w:rPr>
        <w:t>2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</w:rPr>
        <w:t>1</w:t>
      </w:r>
      <w:r w:rsidRPr="00BC668F">
        <w:rPr>
          <w:rFonts w:ascii="Times New Roman" w:hAnsi="Times New Roman" w:cs="Times New Roman"/>
        </w:rPr>
        <w:t>.5. настоящего Договора определяется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и должна быть доведена до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любым доступным способ связи (телефонной, электронной).</w:t>
      </w:r>
    </w:p>
    <w:p w14:paraId="2F859E24" w14:textId="1378C81D" w:rsidR="006B2C5E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.8.</w:t>
      </w:r>
      <w:r w:rsidRPr="00BC668F">
        <w:rPr>
          <w:rFonts w:ascii="Times New Roman" w:hAnsi="Times New Roman" w:cs="Times New Roman"/>
        </w:rPr>
        <w:t xml:space="preserve"> Расторжение настоящего Д</w:t>
      </w:r>
      <w:r w:rsidRPr="00BC668F">
        <w:rPr>
          <w:rFonts w:ascii="Times New Roman" w:hAnsi="Times New Roman" w:cs="Times New Roman"/>
        </w:rPr>
        <w:t xml:space="preserve">оговора или истечение его сроков действия не освобождает Стороны от проведения полных взаиморасчетов по ранее </w:t>
      </w:r>
      <w:r w:rsidRPr="00BC668F">
        <w:rPr>
          <w:rFonts w:ascii="Times New Roman" w:hAnsi="Times New Roman" w:cs="Times New Roman"/>
        </w:rPr>
        <w:t>принятым</w:t>
      </w:r>
      <w:r w:rsidRPr="00BC668F">
        <w:rPr>
          <w:rFonts w:ascii="Times New Roman" w:hAnsi="Times New Roman" w:cs="Times New Roman"/>
        </w:rPr>
        <w:t xml:space="preserve"> на себя обязательствам. </w:t>
      </w:r>
    </w:p>
    <w:p w14:paraId="1BA1C300" w14:textId="27C28EE6" w:rsidR="00C45F30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6DF0D45C" w14:textId="56CED9A3" w:rsidR="00C45F30" w:rsidRPr="00C45F30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bCs/>
        </w:rPr>
      </w:pPr>
      <w:r w:rsidRPr="00C45F30">
        <w:rPr>
          <w:rFonts w:ascii="Times New Roman" w:hAnsi="Times New Roman" w:cs="Times New Roman"/>
          <w:b/>
          <w:bCs/>
        </w:rPr>
        <w:t>10. ЮРИДИЧЕСКИЕ ДАННЫЕ СТОРОН:</w:t>
      </w:r>
    </w:p>
    <w:p w14:paraId="341094A9" w14:textId="77777777" w:rsidR="00C9526F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W w:w="10514" w:type="dxa"/>
        <w:tblLayout w:type="fixed"/>
        <w:tblCellMar>
          <w:left w:w="75" w:type="dxa"/>
          <w:right w:w="64" w:type="dxa"/>
        </w:tblCellMar>
        <w:tblLook w:val="04A0" w:firstRow="1" w:lastRow="0" w:firstColumn="1" w:lastColumn="0" w:noHBand="0" w:noVBand="1"/>
      </w:tblPr>
      <w:tblGrid>
        <w:gridCol w:w="5111"/>
        <w:gridCol w:w="160"/>
        <w:gridCol w:w="5243"/>
      </w:tblGrid>
      <w:tr w:rsidR="001A549D" w:rsidRPr="00BC668F" w14:paraId="4555FE9A" w14:textId="77777777" w:rsidTr="00BC668F">
        <w:trPr>
          <w:trHeight w:val="2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F01B" w14:textId="783B3642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УРОПЕРАТОР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BF3E69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0CB3" w14:textId="23C2C4B9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УРАГЕНТ</w:t>
            </w:r>
          </w:p>
        </w:tc>
      </w:tr>
      <w:tr w:rsidR="001A549D" w:rsidRPr="00BC668F" w14:paraId="0E18ADD1" w14:textId="77777777" w:rsidTr="00BC668F">
        <w:trPr>
          <w:trHeight w:val="13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300B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permStart w:id="53218067" w:edGrp="everyone" w:colFirst="2" w:colLast="2"/>
          </w:p>
          <w:p w14:paraId="3AE0BE29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r w:rsidRPr="00BC668F">
              <w:rPr>
                <w:rFonts w:ascii="Times New Roman" w:hAnsi="Times New Roman" w:cs="Times New Roman"/>
                <w:b/>
              </w:rPr>
              <w:t xml:space="preserve">Товарищество с ограниченной </w:t>
            </w:r>
            <w:r w:rsidRPr="00BC668F">
              <w:rPr>
                <w:rFonts w:ascii="Times New Roman" w:hAnsi="Times New Roman" w:cs="Times New Roman"/>
                <w:b/>
              </w:rPr>
              <w:t>ответственностью «Selfie Travel (Селфи Тревел)»</w:t>
            </w:r>
          </w:p>
        </w:tc>
        <w:tc>
          <w:tcPr>
            <w:tcW w:w="1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BEC28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9C64" w14:textId="77777777" w:rsidR="001A549D" w:rsidRPr="00BC668F" w:rsidRDefault="00000000" w:rsidP="00DE087F">
            <w:pPr>
              <w:pBdr>
                <w:bottom w:val="single" w:sz="12" w:space="1" w:color="auto"/>
              </w:pBd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62AF6458" w14:textId="77777777" w:rsidR="001A549D" w:rsidRPr="00BC668F" w:rsidRDefault="00000000" w:rsidP="00DE087F">
            <w:pPr>
              <w:pBdr>
                <w:bottom w:val="single" w:sz="12" w:space="1" w:color="auto"/>
              </w:pBd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7DA970C3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68F">
              <w:rPr>
                <w:rFonts w:ascii="Times New Roman" w:eastAsia="Times New Roman" w:hAnsi="Times New Roman" w:cs="Times New Roman"/>
                <w:bCs/>
                <w:color w:val="000000"/>
              </w:rPr>
              <w:t>Полное наименование ТОО, ИП/фамилия, имя,</w:t>
            </w:r>
          </w:p>
          <w:p w14:paraId="6857DF26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68F">
              <w:rPr>
                <w:rFonts w:ascii="Times New Roman" w:eastAsia="Times New Roman" w:hAnsi="Times New Roman" w:cs="Times New Roman"/>
                <w:bCs/>
                <w:color w:val="000000"/>
              </w:rPr>
              <w:t>отчество (при наличии) индивидуального предпринимателя*</w:t>
            </w:r>
          </w:p>
        </w:tc>
      </w:tr>
      <w:tr w:rsidR="001A549D" w:rsidRPr="00BC668F" w14:paraId="69E83C1A" w14:textId="77777777" w:rsidTr="00BC668F">
        <w:trPr>
          <w:trHeight w:val="22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D0EBD0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permStart w:id="1466979869" w:edGrp="everyone" w:colFirst="2" w:colLast="2"/>
            <w:permEnd w:id="53218067"/>
            <w:r w:rsidRPr="00BC668F">
              <w:rPr>
                <w:rFonts w:ascii="Times New Roman" w:hAnsi="Times New Roman" w:cs="Times New Roman"/>
                <w:b/>
              </w:rPr>
              <w:t>Юридический и фактический адрес:</w:t>
            </w:r>
          </w:p>
          <w:p w14:paraId="60F36FF0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Республика Казахстан, г.   Шымкент</w:t>
            </w:r>
          </w:p>
          <w:p w14:paraId="761A412C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пр. Кунаева д. 39 кв. 1</w:t>
            </w:r>
          </w:p>
          <w:p w14:paraId="68431FE8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r w:rsidRPr="00BC668F">
              <w:rPr>
                <w:rFonts w:ascii="Times New Roman" w:hAnsi="Times New Roman" w:cs="Times New Roman"/>
                <w:b/>
              </w:rPr>
              <w:t>БИН</w:t>
            </w:r>
            <w:r w:rsidRPr="00BC668F">
              <w:rPr>
                <w:rFonts w:ascii="Times New Roman" w:hAnsi="Times New Roman" w:cs="Times New Roman"/>
              </w:rPr>
              <w:t xml:space="preserve">: </w:t>
            </w:r>
            <w:r w:rsidRPr="00BC668F">
              <w:rPr>
                <w:rFonts w:ascii="Times New Roman" w:hAnsi="Times New Roman" w:cs="Times New Roman"/>
              </w:rPr>
              <w:t>140240028966</w:t>
            </w:r>
          </w:p>
          <w:p w14:paraId="722BE8E9" w14:textId="503A32D0" w:rsidR="001A549D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r w:rsidRPr="00BC668F">
              <w:rPr>
                <w:rFonts w:ascii="Times New Roman" w:hAnsi="Times New Roman" w:cs="Times New Roman"/>
                <w:b/>
              </w:rPr>
              <w:t>Банковские реквизиты:</w:t>
            </w:r>
          </w:p>
          <w:p w14:paraId="09699EBA" w14:textId="77777777" w:rsidR="00E24218" w:rsidRPr="00E24218" w:rsidRDefault="00E24218" w:rsidP="00E24218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4218">
              <w:rPr>
                <w:rFonts w:ascii="Times New Roman" w:hAnsi="Times New Roman" w:cs="Times New Roman"/>
                <w:b/>
              </w:rPr>
              <w:t>ИИК</w:t>
            </w:r>
            <w:r w:rsidRPr="00E24218">
              <w:rPr>
                <w:rFonts w:ascii="Times New Roman" w:hAnsi="Times New Roman" w:cs="Times New Roman"/>
                <w:b/>
                <w:lang w:val="en-US"/>
              </w:rPr>
              <w:t xml:space="preserve"> KZ5596516F0010312361 (KZT)</w:t>
            </w:r>
          </w:p>
          <w:p w14:paraId="33FAFB25" w14:textId="77777777" w:rsidR="00E24218" w:rsidRPr="00E24218" w:rsidRDefault="00E24218" w:rsidP="00E24218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4218">
              <w:rPr>
                <w:rFonts w:ascii="Times New Roman" w:hAnsi="Times New Roman" w:cs="Times New Roman"/>
                <w:bCs/>
              </w:rPr>
              <w:t>АО</w:t>
            </w:r>
            <w:r w:rsidRPr="00E24218">
              <w:rPr>
                <w:rFonts w:ascii="Times New Roman" w:hAnsi="Times New Roman" w:cs="Times New Roman"/>
                <w:bCs/>
                <w:lang w:val="en-US"/>
              </w:rPr>
              <w:t xml:space="preserve"> «</w:t>
            </w:r>
            <w:proofErr w:type="spellStart"/>
            <w:r w:rsidRPr="00E24218">
              <w:rPr>
                <w:rFonts w:ascii="Times New Roman" w:hAnsi="Times New Roman" w:cs="Times New Roman"/>
                <w:bCs/>
                <w:lang w:val="en-US"/>
              </w:rPr>
              <w:t>ForteBank</w:t>
            </w:r>
            <w:proofErr w:type="spellEnd"/>
            <w:r w:rsidRPr="00E24218">
              <w:rPr>
                <w:rFonts w:ascii="Times New Roman" w:hAnsi="Times New Roman" w:cs="Times New Roman"/>
                <w:bCs/>
                <w:lang w:val="en-US"/>
              </w:rPr>
              <w:t xml:space="preserve">» </w:t>
            </w:r>
          </w:p>
          <w:p w14:paraId="63BC3026" w14:textId="3E818F69" w:rsidR="00E24218" w:rsidRPr="00E24218" w:rsidRDefault="00E24218" w:rsidP="00E24218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Cs/>
              </w:rPr>
            </w:pPr>
            <w:r w:rsidRPr="00E24218">
              <w:rPr>
                <w:rFonts w:ascii="Times New Roman" w:hAnsi="Times New Roman" w:cs="Times New Roman"/>
                <w:bCs/>
              </w:rPr>
              <w:t>БИК «IRTYKZKA»</w:t>
            </w:r>
          </w:p>
          <w:p w14:paraId="26FEE42A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КБЕ: 17</w:t>
            </w:r>
          </w:p>
          <w:p w14:paraId="1B83F162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тел.: +7 (7252) 77 15 15</w:t>
            </w:r>
          </w:p>
          <w:p w14:paraId="57ACFBC3" w14:textId="0BEF0BE5" w:rsidR="001A549D" w:rsidRPr="00EE15B0" w:rsidRDefault="00000000" w:rsidP="00EE15B0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Pr="00BC668F">
                <w:rPr>
                  <w:rStyle w:val="ab"/>
                  <w:rFonts w:ascii="Times New Roman" w:hAnsi="Times New Roman" w:cs="Times New Roman"/>
                  <w:lang w:val="en-US"/>
                </w:rPr>
                <w:t>contract</w:t>
              </w:r>
              <w:r w:rsidRPr="00BC668F">
                <w:rPr>
                  <w:rStyle w:val="ab"/>
                  <w:rFonts w:ascii="Times New Roman" w:hAnsi="Times New Roman" w:cs="Times New Roman"/>
                </w:rPr>
                <w:t>@</w:t>
              </w:r>
              <w:r w:rsidRPr="00BC668F">
                <w:rPr>
                  <w:rStyle w:val="ab"/>
                  <w:rFonts w:ascii="Times New Roman" w:hAnsi="Times New Roman" w:cs="Times New Roman"/>
                  <w:lang w:val="en-US"/>
                </w:rPr>
                <w:t>selfietravel</w:t>
              </w:r>
              <w:r w:rsidRPr="00BC668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BC668F">
                <w:rPr>
                  <w:rStyle w:val="ab"/>
                  <w:rFonts w:ascii="Times New Roman" w:hAnsi="Times New Roman" w:cs="Times New Roman"/>
                  <w:lang w:val="en-US"/>
                </w:rPr>
                <w:t>kz</w:t>
              </w:r>
            </w:hyperlink>
          </w:p>
        </w:tc>
        <w:tc>
          <w:tcPr>
            <w:tcW w:w="1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35C35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tbl>
            <w:tblPr>
              <w:tblpPr w:leftFromText="180" w:rightFromText="180" w:vertAnchor="text" w:horzAnchor="page" w:tblpX="3833" w:tblpY="-18"/>
              <w:tblOverlap w:val="never"/>
              <w:tblW w:w="752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5541"/>
            </w:tblGrid>
            <w:tr w:rsidR="001A549D" w:rsidRPr="00BC668F" w14:paraId="66BE5BC7" w14:textId="77777777" w:rsidTr="00BC668F">
              <w:trPr>
                <w:trHeight w:val="6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0D35141B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Юридический адрес</w:t>
                  </w: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 xml:space="preserve"> 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485101C9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23D988EB" w14:textId="77777777" w:rsidTr="00BC668F">
              <w:trPr>
                <w:trHeight w:val="12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2FD3C061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Почтовый адрес (адрес местонахождения)*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69880FF8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40DF7702" w14:textId="77777777" w:rsidTr="00BC668F">
              <w:trPr>
                <w:trHeight w:val="3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6B666175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БИН/ИИН*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51B5A749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019D4ADD" w14:textId="77777777" w:rsidTr="00BC668F">
              <w:trPr>
                <w:trHeight w:val="6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57E5593F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Наименование банка*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149DB7B5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6D94CD21" w14:textId="77777777" w:rsidTr="00BC668F">
              <w:trPr>
                <w:trHeight w:val="6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0A4DA4EE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Расчетный счет*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5FBCEB1E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1B2BE0DF" w14:textId="77777777" w:rsidTr="00BC668F">
              <w:trPr>
                <w:trHeight w:val="3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008E4A73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БИК банка*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6DCAE123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1148594E" w14:textId="77777777" w:rsidTr="00BC668F">
              <w:trPr>
                <w:trHeight w:val="9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7D5E9244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Вид деятельности (ОКЭД)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301E30F1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38BE7A6F" w14:textId="77777777" w:rsidTr="00BC668F">
              <w:trPr>
                <w:trHeight w:val="6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1F96D151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Электронная почта 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77E8CAF1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339D4420" w14:textId="77777777" w:rsidTr="00BC668F">
              <w:trPr>
                <w:trHeight w:val="3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7E6BC9F7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Телефон*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082FFA2D" w14:textId="77777777" w:rsidR="001A549D" w:rsidRPr="00BC668F" w:rsidRDefault="00000000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</w:tbl>
          <w:p w14:paraId="334B46CF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49D" w:rsidRPr="00BC668F" w14:paraId="09E7199C" w14:textId="77777777" w:rsidTr="00BC668F">
        <w:tc>
          <w:tcPr>
            <w:tcW w:w="5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56A789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permStart w:id="402007392" w:edGrp="everyone" w:colFirst="2" w:colLast="2"/>
            <w:permEnd w:id="1466979869"/>
          </w:p>
          <w:p w14:paraId="5065F06F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Директор __________________ В.С. Ульянова</w:t>
            </w:r>
          </w:p>
          <w:p w14:paraId="71C5BEF8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 xml:space="preserve">                           м.п.</w:t>
            </w: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3C1878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838E7A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17FDEB30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Директор __________________ .</w:t>
            </w:r>
          </w:p>
          <w:p w14:paraId="03345680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Pr="00BC668F">
              <w:rPr>
                <w:rFonts w:ascii="Times New Roman" w:hAnsi="Times New Roman" w:cs="Times New Roman"/>
              </w:rPr>
              <w:t>м.п</w:t>
            </w:r>
            <w:proofErr w:type="spellEnd"/>
            <w:r w:rsidRPr="00BC668F">
              <w:rPr>
                <w:rFonts w:ascii="Times New Roman" w:hAnsi="Times New Roman" w:cs="Times New Roman"/>
              </w:rPr>
              <w:t>.</w:t>
            </w:r>
          </w:p>
        </w:tc>
      </w:tr>
      <w:permEnd w:id="402007392"/>
      <w:tr w:rsidR="001A549D" w:rsidRPr="00BC668F" w14:paraId="1D63C3A6" w14:textId="77777777" w:rsidTr="00BC668F">
        <w:tc>
          <w:tcPr>
            <w:tcW w:w="5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CE367E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0D2873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D5A691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49D" w:rsidRPr="00BC668F" w14:paraId="16A8BC71" w14:textId="77777777" w:rsidTr="00BC668F"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68E9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A66F90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B4A4" w14:textId="77777777" w:rsidR="001A549D" w:rsidRPr="00BC668F" w:rsidRDefault="00000000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51EBC1" w14:textId="77777777" w:rsidR="00CE3279" w:rsidRPr="00BC668F" w:rsidRDefault="00000000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contextualSpacing w:val="0"/>
        <w:jc w:val="both"/>
        <w:rPr>
          <w:rFonts w:ascii="Times New Roman" w:hAnsi="Times New Roman" w:cs="Times New Roman"/>
          <w:b/>
        </w:rPr>
      </w:pPr>
    </w:p>
    <w:p w14:paraId="7BCE277F" w14:textId="77777777" w:rsidR="00275778" w:rsidRPr="00BC668F" w:rsidRDefault="00000000" w:rsidP="00DE087F">
      <w:pPr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 </w:t>
      </w:r>
    </w:p>
    <w:p w14:paraId="2ECE31EB" w14:textId="77777777" w:rsidR="00EE5D7A" w:rsidRPr="00BC668F" w:rsidRDefault="00000000" w:rsidP="00DE087F">
      <w:pPr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</w:p>
    <w:p w14:paraId="375DC4BC" w14:textId="77777777" w:rsidR="00EE5D7A" w:rsidRPr="00BC668F" w:rsidRDefault="00000000" w:rsidP="00DE087F">
      <w:pPr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</w:p>
    <w:p w14:paraId="23513B43" w14:textId="77777777" w:rsidR="00EE5D7A" w:rsidRPr="00BC668F" w:rsidRDefault="00000000" w:rsidP="00DE087F">
      <w:pPr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</w:p>
    <w:p w14:paraId="0B65E60B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8F86742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CB8EDBF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F7239FD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3890E3D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41B436C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4B166D0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1EEAD3F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3725245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326F2A2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E5B4071" w14:textId="46E5367C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Pr="00BC668F">
        <w:rPr>
          <w:rFonts w:ascii="Times New Roman" w:eastAsia="Times New Roman" w:hAnsi="Times New Roman" w:cs="Times New Roman"/>
        </w:rPr>
        <w:t>№1</w:t>
      </w:r>
    </w:p>
    <w:p w14:paraId="0DC43DB8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C806953" w14:textId="77777777" w:rsidR="0020533E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к</w:t>
      </w:r>
      <w:r w:rsidRPr="00BC668F">
        <w:rPr>
          <w:rFonts w:ascii="Times New Roman" w:eastAsia="Times New Roman" w:hAnsi="Times New Roman" w:cs="Times New Roman"/>
        </w:rPr>
        <w:t xml:space="preserve"> </w:t>
      </w:r>
      <w:r w:rsidRPr="00BC668F">
        <w:rPr>
          <w:rFonts w:ascii="Times New Roman" w:eastAsia="Times New Roman" w:hAnsi="Times New Roman" w:cs="Times New Roman"/>
        </w:rPr>
        <w:t>Агентскому</w:t>
      </w:r>
      <w:r w:rsidRPr="00BC668F">
        <w:rPr>
          <w:rFonts w:ascii="Times New Roman" w:eastAsia="Times New Roman" w:hAnsi="Times New Roman" w:cs="Times New Roman"/>
        </w:rPr>
        <w:t xml:space="preserve"> договору </w:t>
      </w:r>
      <w:permStart w:id="860052216" w:edGrp="everyone"/>
      <w:r w:rsidRPr="00BC668F">
        <w:rPr>
          <w:rFonts w:ascii="Times New Roman" w:eastAsia="Times New Roman" w:hAnsi="Times New Roman" w:cs="Times New Roman"/>
        </w:rPr>
        <w:t>№ ____</w:t>
      </w:r>
      <w:r w:rsidRPr="00BC668F">
        <w:rPr>
          <w:rFonts w:ascii="Times New Roman" w:eastAsia="Times New Roman" w:hAnsi="Times New Roman" w:cs="Times New Roman"/>
        </w:rPr>
        <w:t xml:space="preserve"> от «____» _______________ 20___ года</w:t>
      </w:r>
      <w:permEnd w:id="860052216"/>
    </w:p>
    <w:p w14:paraId="255578CF" w14:textId="77777777" w:rsidR="0020533E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B086701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г. Шымкент                                                                                     </w:t>
      </w:r>
      <w:r w:rsidRPr="00BC668F">
        <w:rPr>
          <w:rFonts w:ascii="Times New Roman" w:eastAsia="Times New Roman" w:hAnsi="Times New Roman" w:cs="Times New Roman"/>
        </w:rPr>
        <w:t xml:space="preserve">                </w:t>
      </w:r>
      <w:r w:rsidRPr="00BC668F">
        <w:rPr>
          <w:rFonts w:ascii="Times New Roman" w:eastAsia="Times New Roman" w:hAnsi="Times New Roman" w:cs="Times New Roman"/>
        </w:rPr>
        <w:t xml:space="preserve">    </w:t>
      </w:r>
      <w:r w:rsidRPr="00BC668F">
        <w:rPr>
          <w:rFonts w:ascii="Times New Roman" w:eastAsia="Times New Roman" w:hAnsi="Times New Roman" w:cs="Times New Roman"/>
        </w:rPr>
        <w:t xml:space="preserve">  </w:t>
      </w:r>
      <w:permStart w:id="2013479382" w:edGrp="everyone"/>
      <w:r w:rsidRPr="00BC668F">
        <w:rPr>
          <w:rFonts w:ascii="Times New Roman" w:eastAsia="Times New Roman" w:hAnsi="Times New Roman" w:cs="Times New Roman"/>
        </w:rPr>
        <w:t>«</w:t>
      </w:r>
      <w:r w:rsidRPr="00BC668F">
        <w:rPr>
          <w:rFonts w:ascii="Times New Roman" w:eastAsia="Times New Roman" w:hAnsi="Times New Roman" w:cs="Times New Roman"/>
        </w:rPr>
        <w:t>____» ____________ 20___года</w:t>
      </w:r>
      <w:permEnd w:id="2013479382"/>
    </w:p>
    <w:p w14:paraId="6C6467FA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2F5E11F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0DCA537B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Товарищество с ограниченной ответственностью «Selfie Travel </w:t>
      </w:r>
      <w:r w:rsidRPr="00BC668F">
        <w:rPr>
          <w:rFonts w:ascii="Times New Roman" w:eastAsia="Times New Roman" w:hAnsi="Times New Roman" w:cs="Times New Roman"/>
        </w:rPr>
        <w:t>(Селфи</w:t>
      </w:r>
      <w:r w:rsidRPr="00BC668F">
        <w:rPr>
          <w:rFonts w:ascii="Times New Roman" w:eastAsia="Times New Roman" w:hAnsi="Times New Roman" w:cs="Times New Roman"/>
        </w:rPr>
        <w:t xml:space="preserve"> </w:t>
      </w:r>
      <w:r w:rsidRPr="00BC668F">
        <w:rPr>
          <w:rFonts w:ascii="Times New Roman" w:eastAsia="Times New Roman" w:hAnsi="Times New Roman" w:cs="Times New Roman"/>
        </w:rPr>
        <w:t>Тревел)», именуемое в дальнейшем «</w:t>
      </w:r>
      <w:r w:rsidRPr="00BC668F">
        <w:rPr>
          <w:rFonts w:ascii="Times New Roman" w:eastAsia="Times New Roman" w:hAnsi="Times New Roman" w:cs="Times New Roman"/>
        </w:rPr>
        <w:t>ТУРОПЕРАТОР</w:t>
      </w:r>
      <w:r w:rsidRPr="00BC668F">
        <w:rPr>
          <w:rFonts w:ascii="Times New Roman" w:eastAsia="Times New Roman" w:hAnsi="Times New Roman" w:cs="Times New Roman"/>
        </w:rPr>
        <w:t xml:space="preserve">», в лице Директора Ульяновой Виктории Сергеевны, действующей на основании Устава, и </w:t>
      </w:r>
      <w:permStart w:id="1462985299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</w:t>
      </w:r>
      <w:permEnd w:id="1462985299"/>
      <w:r w:rsidRPr="00BC668F">
        <w:rPr>
          <w:rFonts w:ascii="Times New Roman" w:eastAsia="Times New Roman" w:hAnsi="Times New Roman" w:cs="Times New Roman"/>
        </w:rPr>
        <w:t>, именуемое в дальнейшем «</w:t>
      </w:r>
      <w:r w:rsidRPr="00BC668F">
        <w:rPr>
          <w:rFonts w:ascii="Times New Roman" w:eastAsia="Times New Roman" w:hAnsi="Times New Roman" w:cs="Times New Roman"/>
        </w:rPr>
        <w:t>ТУРАГЕНТ</w:t>
      </w:r>
      <w:r w:rsidRPr="00BC668F">
        <w:rPr>
          <w:rFonts w:ascii="Times New Roman" w:eastAsia="Times New Roman" w:hAnsi="Times New Roman" w:cs="Times New Roman"/>
        </w:rPr>
        <w:t xml:space="preserve">», в лице </w:t>
      </w:r>
      <w:permStart w:id="2127696472" w:edGrp="everyone"/>
      <w:r w:rsidRPr="00BC668F">
        <w:rPr>
          <w:rFonts w:ascii="Times New Roman" w:eastAsia="Times New Roman" w:hAnsi="Times New Roman" w:cs="Times New Roman"/>
        </w:rPr>
        <w:t>________________________________________</w:t>
      </w:r>
      <w:permEnd w:id="2127696472"/>
      <w:r w:rsidRPr="00BC668F">
        <w:rPr>
          <w:rFonts w:ascii="Times New Roman" w:eastAsia="Times New Roman" w:hAnsi="Times New Roman" w:cs="Times New Roman"/>
        </w:rPr>
        <w:t xml:space="preserve">, действующего (ей) на основании </w:t>
      </w:r>
      <w:permStart w:id="1077150090" w:edGrp="everyone"/>
      <w:r w:rsidRPr="00BC668F">
        <w:rPr>
          <w:rFonts w:ascii="Times New Roman" w:eastAsia="Times New Roman" w:hAnsi="Times New Roman" w:cs="Times New Roman"/>
        </w:rPr>
        <w:t>________________________</w:t>
      </w:r>
      <w:permEnd w:id="1077150090"/>
      <w:r w:rsidRPr="00BC668F">
        <w:rPr>
          <w:rFonts w:ascii="Times New Roman" w:eastAsia="Times New Roman" w:hAnsi="Times New Roman" w:cs="Times New Roman"/>
        </w:rPr>
        <w:t>, с другой стороны, вместе именуемые Стороны, заключили настоящий Договор о нижеследующем</w:t>
      </w:r>
      <w:r w:rsidRPr="00BC668F">
        <w:rPr>
          <w:rFonts w:ascii="Times New Roman" w:eastAsia="Times New Roman" w:hAnsi="Times New Roman" w:cs="Times New Roman"/>
        </w:rPr>
        <w:t>:</w:t>
      </w:r>
    </w:p>
    <w:p w14:paraId="25F15AC5" w14:textId="77777777" w:rsidR="00301A72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733FD2D" w14:textId="77777777" w:rsidR="00301A72" w:rsidRPr="00BC668F" w:rsidRDefault="00000000" w:rsidP="00DE087F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По </w:t>
      </w:r>
      <w:r w:rsidRPr="00BC668F">
        <w:rPr>
          <w:rFonts w:ascii="Times New Roman" w:eastAsia="Times New Roman" w:hAnsi="Times New Roman" w:cs="Times New Roman"/>
        </w:rPr>
        <w:t>агент</w:t>
      </w:r>
      <w:r w:rsidRPr="00BC668F">
        <w:rPr>
          <w:rFonts w:ascii="Times New Roman" w:eastAsia="Times New Roman" w:hAnsi="Times New Roman" w:cs="Times New Roman"/>
        </w:rPr>
        <w:t>скому</w:t>
      </w:r>
      <w:r w:rsidRPr="00BC668F">
        <w:rPr>
          <w:rFonts w:ascii="Times New Roman" w:eastAsia="Times New Roman" w:hAnsi="Times New Roman" w:cs="Times New Roman"/>
        </w:rPr>
        <w:t xml:space="preserve"> договору </w:t>
      </w:r>
      <w:permStart w:id="1081294062" w:edGrp="everyone"/>
      <w:r w:rsidRPr="00BC668F">
        <w:rPr>
          <w:rFonts w:ascii="Times New Roman" w:eastAsia="Times New Roman" w:hAnsi="Times New Roman" w:cs="Times New Roman"/>
        </w:rPr>
        <w:t>№ _____</w:t>
      </w:r>
      <w:r w:rsidRPr="00BC668F">
        <w:rPr>
          <w:rFonts w:ascii="Times New Roman" w:eastAsia="Times New Roman" w:hAnsi="Times New Roman" w:cs="Times New Roman"/>
        </w:rPr>
        <w:t xml:space="preserve"> от «____» _________________ 20___ го</w:t>
      </w:r>
      <w:r w:rsidRPr="00BC668F">
        <w:rPr>
          <w:rFonts w:ascii="Times New Roman" w:eastAsia="Times New Roman" w:hAnsi="Times New Roman" w:cs="Times New Roman"/>
        </w:rPr>
        <w:t>да</w:t>
      </w:r>
      <w:permEnd w:id="1081294062"/>
      <w:r w:rsidRPr="00BC668F">
        <w:rPr>
          <w:rFonts w:ascii="Times New Roman" w:eastAsia="Times New Roman" w:hAnsi="Times New Roman" w:cs="Times New Roman"/>
        </w:rPr>
        <w:t xml:space="preserve"> </w:t>
      </w:r>
      <w:r w:rsidRPr="00BC668F">
        <w:rPr>
          <w:rFonts w:ascii="Times New Roman" w:eastAsia="Times New Roman" w:hAnsi="Times New Roman" w:cs="Times New Roman"/>
        </w:rPr>
        <w:t>ТУРАГЕНТ</w:t>
      </w:r>
      <w:r w:rsidRPr="00BC668F">
        <w:rPr>
          <w:rFonts w:ascii="Times New Roman" w:eastAsia="Times New Roman" w:hAnsi="Times New Roman" w:cs="Times New Roman"/>
        </w:rPr>
        <w:t xml:space="preserve">У устанавливается следующее </w:t>
      </w:r>
      <w:r w:rsidRPr="00BC668F">
        <w:rPr>
          <w:rFonts w:ascii="Times New Roman" w:eastAsia="Times New Roman" w:hAnsi="Times New Roman" w:cs="Times New Roman"/>
        </w:rPr>
        <w:t>Агентское</w:t>
      </w:r>
      <w:r w:rsidRPr="00BC668F">
        <w:rPr>
          <w:rFonts w:ascii="Times New Roman" w:eastAsia="Times New Roman" w:hAnsi="Times New Roman" w:cs="Times New Roman"/>
        </w:rPr>
        <w:t xml:space="preserve"> вознаграждение:</w:t>
      </w:r>
    </w:p>
    <w:p w14:paraId="6084775F" w14:textId="77777777" w:rsidR="00797486" w:rsidRPr="00BC668F" w:rsidRDefault="00000000" w:rsidP="00DE087F">
      <w:pPr>
        <w:pStyle w:val="a3"/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4E4510D" w14:textId="7623ABD1" w:rsidR="00301A72" w:rsidRPr="00BC668F" w:rsidRDefault="00000000" w:rsidP="00DE087F">
      <w:pPr>
        <w:pStyle w:val="a3"/>
        <w:tabs>
          <w:tab w:val="left" w:pos="142"/>
        </w:tabs>
        <w:spacing w:after="0" w:line="240" w:lineRule="auto"/>
        <w:ind w:left="142" w:right="-1" w:hanging="578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- </w:t>
      </w:r>
      <w:r w:rsidRPr="00BC668F">
        <w:rPr>
          <w:rFonts w:ascii="Times New Roman" w:eastAsia="Times New Roman" w:hAnsi="Times New Roman" w:cs="Times New Roman"/>
        </w:rPr>
        <w:t xml:space="preserve">  </w:t>
      </w:r>
      <w:r w:rsidRPr="00AA2952">
        <w:rPr>
          <w:rFonts w:ascii="Times New Roman" w:eastAsia="Times New Roman" w:hAnsi="Times New Roman" w:cs="Times New Roman"/>
        </w:rPr>
        <w:t>По всем туристским продуктам</w:t>
      </w:r>
      <w:r w:rsidRPr="00AA2952">
        <w:rPr>
          <w:rFonts w:ascii="Times New Roman" w:eastAsia="Times New Roman" w:hAnsi="Times New Roman" w:cs="Times New Roman"/>
        </w:rPr>
        <w:t>/услугам</w:t>
      </w:r>
      <w:r w:rsidRPr="00AA2952">
        <w:rPr>
          <w:rFonts w:ascii="Times New Roman" w:eastAsia="Times New Roman" w:hAnsi="Times New Roman" w:cs="Times New Roman"/>
        </w:rPr>
        <w:t xml:space="preserve"> </w:t>
      </w:r>
      <w:r w:rsidRPr="00AA2952">
        <w:rPr>
          <w:rFonts w:ascii="Times New Roman" w:eastAsia="Times New Roman" w:hAnsi="Times New Roman" w:cs="Times New Roman"/>
        </w:rPr>
        <w:t>ТУРОПЕРАТОРА</w:t>
      </w:r>
      <w:r w:rsidRPr="00AA2952">
        <w:rPr>
          <w:rFonts w:ascii="Times New Roman" w:eastAsia="Times New Roman" w:hAnsi="Times New Roman" w:cs="Times New Roman"/>
        </w:rPr>
        <w:t xml:space="preserve"> </w:t>
      </w:r>
      <w:r w:rsidRPr="00AA2952">
        <w:rPr>
          <w:rFonts w:ascii="Times New Roman" w:eastAsia="Times New Roman" w:hAnsi="Times New Roman" w:cs="Times New Roman"/>
          <w:b/>
        </w:rPr>
        <w:t>агентское</w:t>
      </w:r>
      <w:r w:rsidRPr="00AA2952">
        <w:rPr>
          <w:rFonts w:ascii="Times New Roman" w:eastAsia="Times New Roman" w:hAnsi="Times New Roman" w:cs="Times New Roman"/>
          <w:b/>
        </w:rPr>
        <w:t xml:space="preserve"> вознаграждение составляет </w:t>
      </w:r>
      <w:r w:rsidRPr="00AA2952">
        <w:rPr>
          <w:rFonts w:ascii="Times New Roman" w:eastAsia="Times New Roman" w:hAnsi="Times New Roman" w:cs="Times New Roman"/>
          <w:b/>
        </w:rPr>
        <w:t>___</w:t>
      </w:r>
      <w:r w:rsidRPr="00AA2952">
        <w:rPr>
          <w:rFonts w:ascii="Times New Roman" w:eastAsia="Times New Roman" w:hAnsi="Times New Roman" w:cs="Times New Roman"/>
          <w:b/>
        </w:rPr>
        <w:t xml:space="preserve"> %</w:t>
      </w:r>
      <w:r w:rsidRPr="00AA2952">
        <w:rPr>
          <w:rFonts w:ascii="Times New Roman" w:eastAsia="Times New Roman" w:hAnsi="Times New Roman" w:cs="Times New Roman"/>
        </w:rPr>
        <w:t xml:space="preserve"> от</w:t>
      </w:r>
      <w:r w:rsidRPr="00BC668F">
        <w:rPr>
          <w:rFonts w:ascii="Times New Roman" w:eastAsia="Times New Roman" w:hAnsi="Times New Roman" w:cs="Times New Roman"/>
        </w:rPr>
        <w:t xml:space="preserve"> стоимости</w:t>
      </w:r>
      <w:r w:rsidRPr="00BC668F">
        <w:rPr>
          <w:rFonts w:ascii="Times New Roman" w:eastAsia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забронированного, подтвержденного, и </w:t>
      </w:r>
      <w:r>
        <w:rPr>
          <w:rFonts w:ascii="Times New Roman" w:hAnsi="Times New Roman" w:cs="Times New Roman"/>
        </w:rPr>
        <w:t>реализованного</w:t>
      </w:r>
      <w:r w:rsidRPr="00BC668F">
        <w:rPr>
          <w:rFonts w:ascii="Times New Roman" w:hAnsi="Times New Roman" w:cs="Times New Roman"/>
        </w:rPr>
        <w:t xml:space="preserve"> ТУОПЕРАТОРОМ туристского продукта и/или туристских услуг, датой оказания услуги является (дата вылета или начало проживания (при наземном обслуживании)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уриста)</w:t>
      </w:r>
      <w:r w:rsidRPr="00BC668F">
        <w:rPr>
          <w:rFonts w:ascii="Times New Roman" w:eastAsia="Times New Roman" w:hAnsi="Times New Roman" w:cs="Times New Roman"/>
        </w:rPr>
        <w:t>.</w:t>
      </w:r>
    </w:p>
    <w:p w14:paraId="56063BE2" w14:textId="77777777" w:rsidR="00301A72" w:rsidRPr="00BC668F" w:rsidRDefault="00000000" w:rsidP="00DE087F">
      <w:pPr>
        <w:pStyle w:val="a3"/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93291B2" w14:textId="6CF31118" w:rsidR="000E2949" w:rsidRPr="00BC668F" w:rsidRDefault="00000000" w:rsidP="00BC668F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142" w:right="-1" w:hanging="425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Реквизиты сторон: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0"/>
        <w:gridCol w:w="5027"/>
      </w:tblGrid>
      <w:tr w:rsidR="00140481" w:rsidRPr="00BC668F" w14:paraId="03360246" w14:textId="77777777" w:rsidTr="00BC668F">
        <w:trPr>
          <w:trHeight w:val="862"/>
        </w:trPr>
        <w:tc>
          <w:tcPr>
            <w:tcW w:w="5027" w:type="dxa"/>
          </w:tcPr>
          <w:p w14:paraId="240C51B4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4686F2B7" w14:textId="13C83547" w:rsidR="00D3244F" w:rsidRDefault="00000000" w:rsidP="00D3244F">
            <w:pPr>
              <w:pStyle w:val="TableParagraph"/>
              <w:spacing w:before="8" w:line="237" w:lineRule="auto"/>
              <w:ind w:left="75" w:right="1491"/>
              <w:rPr>
                <w:b/>
                <w:sz w:val="24"/>
              </w:rPr>
            </w:pPr>
            <w:r>
              <w:rPr>
                <w:b/>
                <w:sz w:val="24"/>
              </w:rPr>
              <w:t>Товарищество с ограниченной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ответственностью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«Selfie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(Селфи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Тревел)»</w:t>
            </w:r>
          </w:p>
          <w:p w14:paraId="02B096B3" w14:textId="77777777" w:rsidR="00D3244F" w:rsidRDefault="00000000" w:rsidP="00D3244F">
            <w:pPr>
              <w:pStyle w:val="TableParagraph"/>
              <w:spacing w:before="8" w:line="237" w:lineRule="auto"/>
              <w:ind w:left="75" w:right="1491"/>
            </w:pPr>
          </w:p>
          <w:p w14:paraId="7602009B" w14:textId="030088A6" w:rsidR="00D3244F" w:rsidRDefault="00000000" w:rsidP="00D3244F">
            <w:pPr>
              <w:pStyle w:val="TableParagraph"/>
              <w:spacing w:before="8" w:line="237" w:lineRule="auto"/>
              <w:ind w:left="75" w:right="1491"/>
            </w:pPr>
            <w:r>
              <w:t>Республика</w:t>
            </w:r>
            <w:r>
              <w:rPr>
                <w:spacing w:val="-12"/>
              </w:rPr>
              <w:t xml:space="preserve"> </w:t>
            </w:r>
            <w:r>
              <w:t>Казахстан,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24"/>
              </w:rPr>
              <w:t xml:space="preserve"> </w:t>
            </w:r>
            <w:r>
              <w:t>Шымкент</w:t>
            </w:r>
            <w:r>
              <w:rPr>
                <w:spacing w:val="-52"/>
              </w:rPr>
              <w:t xml:space="preserve"> </w:t>
            </w:r>
            <w:r>
              <w:t>пр.</w:t>
            </w:r>
            <w:r>
              <w:rPr>
                <w:spacing w:val="-2"/>
              </w:rPr>
              <w:t xml:space="preserve"> </w:t>
            </w:r>
            <w:r>
              <w:t>Кунаева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39</w:t>
            </w:r>
            <w:r>
              <w:rPr>
                <w:spacing w:val="-2"/>
              </w:rPr>
              <w:t xml:space="preserve"> </w:t>
            </w:r>
            <w:r>
              <w:t>кв.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14:paraId="45DE3830" w14:textId="77777777" w:rsidR="00D3244F" w:rsidRDefault="00000000" w:rsidP="00D3244F">
            <w:pPr>
              <w:pStyle w:val="TableParagraph"/>
              <w:spacing w:line="251" w:lineRule="exact"/>
              <w:ind w:left="75"/>
            </w:pPr>
            <w:r>
              <w:t>БИН:</w:t>
            </w:r>
            <w:r>
              <w:rPr>
                <w:spacing w:val="-10"/>
              </w:rPr>
              <w:t xml:space="preserve"> </w:t>
            </w:r>
            <w:r>
              <w:t>140240028966</w:t>
            </w:r>
          </w:p>
          <w:p w14:paraId="791E6945" w14:textId="77777777" w:rsidR="00D3244F" w:rsidRDefault="00000000" w:rsidP="00D3244F">
            <w:pPr>
              <w:pStyle w:val="TableParagraph"/>
              <w:spacing w:line="251" w:lineRule="exact"/>
              <w:ind w:left="75"/>
            </w:pPr>
            <w:r>
              <w:t>КБЕ:</w:t>
            </w:r>
            <w:r>
              <w:rPr>
                <w:spacing w:val="-5"/>
              </w:rPr>
              <w:t xml:space="preserve"> </w:t>
            </w:r>
            <w:r>
              <w:t>17</w:t>
            </w:r>
          </w:p>
          <w:p w14:paraId="1EB9621F" w14:textId="3D952258" w:rsidR="00D3244F" w:rsidRDefault="00000000" w:rsidP="00D3244F">
            <w:pPr>
              <w:pStyle w:val="TableParagraph"/>
              <w:spacing w:line="251" w:lineRule="exact"/>
              <w:ind w:left="75"/>
            </w:pPr>
            <w:r>
              <w:t>тел.:</w:t>
            </w:r>
            <w:r>
              <w:rPr>
                <w:spacing w:val="-5"/>
              </w:rPr>
              <w:t xml:space="preserve"> </w:t>
            </w:r>
            <w:r>
              <w:t>+7</w:t>
            </w:r>
            <w:r>
              <w:rPr>
                <w:spacing w:val="-5"/>
              </w:rPr>
              <w:t xml:space="preserve"> </w:t>
            </w:r>
            <w:r>
              <w:t>(7252)</w:t>
            </w:r>
            <w:r>
              <w:rPr>
                <w:spacing w:val="-4"/>
              </w:rPr>
              <w:t xml:space="preserve"> </w:t>
            </w:r>
            <w:r>
              <w:t>77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5"/>
              </w:rPr>
              <w:t xml:space="preserve"> </w:t>
            </w:r>
            <w:r>
              <w:t>15</w:t>
            </w:r>
          </w:p>
          <w:p w14:paraId="48F60206" w14:textId="77777777" w:rsidR="00D3244F" w:rsidRDefault="00000000" w:rsidP="00D3244F">
            <w:pPr>
              <w:pStyle w:val="TableParagraph"/>
              <w:spacing w:before="1" w:line="237" w:lineRule="auto"/>
              <w:ind w:left="75" w:right="2912"/>
            </w:pPr>
            <w:hyperlink r:id="rId12">
              <w:r>
                <w:rPr>
                  <w:spacing w:val="-1"/>
                </w:rPr>
                <w:t>contract@selfietravel.kz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Банковские</w:t>
            </w:r>
            <w:r>
              <w:rPr>
                <w:spacing w:val="76"/>
              </w:rPr>
              <w:t xml:space="preserve"> </w:t>
            </w:r>
            <w:r>
              <w:rPr>
                <w:w w:val="95"/>
              </w:rPr>
              <w:t>реквизиты:</w:t>
            </w:r>
          </w:p>
          <w:p w14:paraId="20B873F4" w14:textId="77777777" w:rsidR="00D3244F" w:rsidRDefault="00000000" w:rsidP="00D3244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F450DF6" w14:textId="77777777" w:rsidR="00D3244F" w:rsidRDefault="00000000" w:rsidP="00D3244F">
            <w:pPr>
              <w:pStyle w:val="TableParagraph"/>
              <w:spacing w:line="252" w:lineRule="exact"/>
              <w:ind w:left="75"/>
            </w:pPr>
            <w:r>
              <w:rPr>
                <w:spacing w:val="-1"/>
              </w:rPr>
              <w:t>ИИК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KZ5596516</w:t>
            </w:r>
            <w:r>
              <w:rPr>
                <w:spacing w:val="-1"/>
                <w:lang w:val="en-US"/>
              </w:rPr>
              <w:t>F</w:t>
            </w:r>
            <w:r w:rsidRPr="00110FE6">
              <w:rPr>
                <w:spacing w:val="-1"/>
              </w:rPr>
              <w:t>0010312361</w:t>
            </w:r>
            <w:r>
              <w:rPr>
                <w:spacing w:val="-10"/>
              </w:rPr>
              <w:t xml:space="preserve"> </w:t>
            </w:r>
            <w:r>
              <w:t>(KZT)</w:t>
            </w:r>
          </w:p>
          <w:p w14:paraId="77358AA7" w14:textId="4B920374" w:rsidR="00D3244F" w:rsidRDefault="00000000" w:rsidP="00D3244F">
            <w:pPr>
              <w:pStyle w:val="TableParagraph"/>
              <w:spacing w:before="1" w:line="237" w:lineRule="auto"/>
              <w:ind w:left="75" w:right="3205"/>
              <w:rPr>
                <w:spacing w:val="-2"/>
              </w:rPr>
            </w:pPr>
            <w:r>
              <w:t>АО «</w:t>
            </w:r>
            <w:r>
              <w:rPr>
                <w:lang w:val="en-US"/>
              </w:rPr>
              <w:t>ForteBank</w:t>
            </w:r>
            <w:r>
              <w:t>»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</w:t>
            </w:r>
            <w:r>
              <w:rPr>
                <w:spacing w:val="-2"/>
                <w:lang w:val="en-US"/>
              </w:rPr>
              <w:t>IRTYKZKA</w:t>
            </w:r>
            <w:r>
              <w:rPr>
                <w:spacing w:val="-2"/>
              </w:rPr>
              <w:t>»</w:t>
            </w:r>
          </w:p>
          <w:p w14:paraId="3B9B5C59" w14:textId="52329FB1" w:rsidR="00D3244F" w:rsidRDefault="00000000" w:rsidP="00D3244F">
            <w:pPr>
              <w:pStyle w:val="TableParagraph"/>
              <w:spacing w:before="1" w:line="237" w:lineRule="auto"/>
              <w:ind w:left="75" w:right="3205"/>
              <w:rPr>
                <w:spacing w:val="-2"/>
              </w:rPr>
            </w:pPr>
          </w:p>
          <w:p w14:paraId="7B252F93" w14:textId="77777777" w:rsidR="00D3244F" w:rsidRDefault="00000000" w:rsidP="00D3244F">
            <w:pPr>
              <w:pStyle w:val="TableParagraph"/>
              <w:spacing w:before="1" w:line="237" w:lineRule="auto"/>
              <w:ind w:right="3205"/>
            </w:pPr>
          </w:p>
          <w:p w14:paraId="5C152546" w14:textId="77777777" w:rsidR="00D3244F" w:rsidRDefault="00000000" w:rsidP="00D3244F">
            <w:pPr>
              <w:pStyle w:val="TableParagraph"/>
              <w:spacing w:before="184" w:line="239" w:lineRule="exact"/>
              <w:ind w:left="75"/>
            </w:pPr>
            <w:r>
              <w:t>Директор</w:t>
            </w:r>
          </w:p>
          <w:p w14:paraId="3243CAF8" w14:textId="77777777" w:rsidR="00D3244F" w:rsidRDefault="00000000" w:rsidP="00D3244F">
            <w:pPr>
              <w:pStyle w:val="TableParagraph"/>
              <w:tabs>
                <w:tab w:val="left" w:pos="3749"/>
              </w:tabs>
              <w:spacing w:line="225" w:lineRule="exact"/>
              <w:ind w:left="1242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В.С.</w:t>
            </w:r>
            <w:r>
              <w:rPr>
                <w:spacing w:val="-7"/>
              </w:rPr>
              <w:t xml:space="preserve"> </w:t>
            </w:r>
            <w:r>
              <w:t>Ульянова</w:t>
            </w:r>
          </w:p>
          <w:p w14:paraId="3E5DA701" w14:textId="6DCE4C14" w:rsidR="00140481" w:rsidRPr="00BC668F" w:rsidRDefault="00000000" w:rsidP="00D3244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r>
              <w:t>м.п.</w:t>
            </w:r>
          </w:p>
          <w:p w14:paraId="29DC98C6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0EDD9B61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</w:tcPr>
          <w:p w14:paraId="669E9B99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permStart w:id="913261673" w:edGrp="everyone"/>
          </w:p>
          <w:p w14:paraId="6DC421BC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ТУРАГЕНТ:</w:t>
            </w:r>
          </w:p>
          <w:p w14:paraId="184F0B61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B74593D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9903A33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1D15837B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5D61CE10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0C2B277D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6E969A8F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2B449FA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7986B031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3F2246BB" w14:textId="5E7361FD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1004263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1FF8A43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6367EBF4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4D3D1A6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6D1E9742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499DA388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05BAC62C" w14:textId="77777777" w:rsidR="00BC668F" w:rsidRPr="00BC668F" w:rsidRDefault="00000000" w:rsidP="00BC668F">
            <w:pPr>
              <w:widowControl w:val="0"/>
              <w:tabs>
                <w:tab w:val="left" w:pos="142"/>
                <w:tab w:val="left" w:pos="722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5A152075" w14:textId="6D08CD59" w:rsidR="00B60F5C" w:rsidRPr="00BC668F" w:rsidRDefault="00000000" w:rsidP="00BC668F">
            <w:pPr>
              <w:widowControl w:val="0"/>
              <w:tabs>
                <w:tab w:val="left" w:pos="142"/>
                <w:tab w:val="left" w:pos="722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 xml:space="preserve">Директор </w:t>
            </w:r>
          </w:p>
          <w:p w14:paraId="778B167F" w14:textId="77777777" w:rsidR="00B60F5C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DEAF8DA" w14:textId="77777777" w:rsidR="00B60F5C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_______________________</w:t>
            </w:r>
          </w:p>
          <w:p w14:paraId="2A59A0A2" w14:textId="77777777" w:rsidR="00B60F5C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668F">
              <w:rPr>
                <w:rFonts w:ascii="Times New Roman" w:hAnsi="Times New Roman" w:cs="Times New Roman"/>
              </w:rPr>
              <w:t>м.п</w:t>
            </w:r>
            <w:proofErr w:type="spellEnd"/>
            <w:r w:rsidRPr="00BC668F">
              <w:rPr>
                <w:rFonts w:ascii="Times New Roman" w:hAnsi="Times New Roman" w:cs="Times New Roman"/>
              </w:rPr>
              <w:t>.</w:t>
            </w:r>
          </w:p>
          <w:p w14:paraId="4B742DBC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430B58B1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5565E83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7D7483C1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ermEnd w:id="913261673"/>
          <w:p w14:paraId="79EF7DD8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73BBB5AF" w14:textId="77777777" w:rsidR="00140481" w:rsidRPr="00BC668F" w:rsidRDefault="00000000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01E91B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BF004E2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FE0B4FB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26BC6C6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3ECE338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14C53AD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55FF384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B9C9EBA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BB3719F" w14:textId="77777777" w:rsid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54CFB56" w14:textId="734F7E76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Приложение № 2</w:t>
      </w:r>
    </w:p>
    <w:p w14:paraId="3552E14B" w14:textId="77777777" w:rsidR="00BF38F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799C5EC" w14:textId="77777777" w:rsidR="001D5DA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к Агентскому договору </w:t>
      </w:r>
      <w:permStart w:id="1873480807" w:edGrp="everyone"/>
      <w:r w:rsidRPr="00BC668F">
        <w:rPr>
          <w:rFonts w:ascii="Times New Roman" w:eastAsia="Times New Roman" w:hAnsi="Times New Roman" w:cs="Times New Roman"/>
        </w:rPr>
        <w:t>№ _____________ от «____» _______________ 20___ года</w:t>
      </w:r>
      <w:permEnd w:id="1873480807"/>
    </w:p>
    <w:p w14:paraId="714ADA1B" w14:textId="77777777" w:rsidR="001D5DA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F9E22CF" w14:textId="77777777" w:rsidR="001D5DA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0AA59B5" w14:textId="77777777" w:rsidR="00BF38F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(ВНИМАНИЕ! ДАННОЕ ПРИЛОЖЕНИЕ ОБЯЗАТЕЛЬНО К ПОДПИСАНИЮ!)</w:t>
      </w:r>
    </w:p>
    <w:p w14:paraId="32404DEB" w14:textId="77777777" w:rsidR="00BF38F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7FA100D" w14:textId="77777777" w:rsidR="00A5771A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Pr="00BC668F">
        <w:rPr>
          <w:rFonts w:ascii="Times New Roman" w:eastAsia="Times New Roman" w:hAnsi="Times New Roman" w:cs="Times New Roman"/>
        </w:rPr>
        <w:t xml:space="preserve">         </w:t>
      </w:r>
      <w:r w:rsidRPr="00BC668F">
        <w:rPr>
          <w:rFonts w:ascii="Times New Roman" w:eastAsia="Times New Roman" w:hAnsi="Times New Roman" w:cs="Times New Roman"/>
        </w:rPr>
        <w:t xml:space="preserve">  </w:t>
      </w:r>
      <w:r w:rsidRPr="00BC668F">
        <w:rPr>
          <w:rFonts w:ascii="Times New Roman" w:eastAsia="Times New Roman" w:hAnsi="Times New Roman" w:cs="Times New Roman"/>
        </w:rPr>
        <w:t xml:space="preserve">                   </w:t>
      </w:r>
      <w:r w:rsidRPr="00BC668F">
        <w:rPr>
          <w:rFonts w:ascii="Times New Roman" w:eastAsia="Times New Roman" w:hAnsi="Times New Roman" w:cs="Times New Roman"/>
        </w:rPr>
        <w:t xml:space="preserve">       </w:t>
      </w:r>
      <w:r w:rsidRPr="00BC668F">
        <w:rPr>
          <w:rFonts w:ascii="Times New Roman" w:eastAsia="Times New Roman" w:hAnsi="Times New Roman" w:cs="Times New Roman"/>
        </w:rPr>
        <w:t xml:space="preserve"> </w:t>
      </w:r>
      <w:r w:rsidRPr="00BC668F">
        <w:rPr>
          <w:rFonts w:ascii="Times New Roman" w:eastAsia="Times New Roman" w:hAnsi="Times New Roman" w:cs="Times New Roman"/>
        </w:rPr>
        <w:t xml:space="preserve">  </w:t>
      </w:r>
      <w:r w:rsidRPr="00BC668F">
        <w:rPr>
          <w:rFonts w:ascii="Times New Roman" w:eastAsia="Times New Roman" w:hAnsi="Times New Roman" w:cs="Times New Roman"/>
        </w:rPr>
        <w:t>УТВЕРЖДАЮ</w:t>
      </w:r>
    </w:p>
    <w:p w14:paraId="7F46C133" w14:textId="77777777" w:rsidR="00BF38F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от </w:t>
      </w:r>
      <w:permStart w:id="1543585130" w:edGrp="everyone"/>
      <w:r w:rsidRPr="00BC668F">
        <w:rPr>
          <w:rFonts w:ascii="Times New Roman" w:eastAsia="Times New Roman" w:hAnsi="Times New Roman" w:cs="Times New Roman"/>
        </w:rPr>
        <w:t>«_____» _____________20___г</w:t>
      </w:r>
      <w:permEnd w:id="1543585130"/>
      <w:r w:rsidRPr="00BC668F">
        <w:rPr>
          <w:rFonts w:ascii="Times New Roman" w:eastAsia="Times New Roman" w:hAnsi="Times New Roman" w:cs="Times New Roman"/>
        </w:rPr>
        <w:t>.</w:t>
      </w:r>
      <w:r w:rsidRPr="00BC668F">
        <w:rPr>
          <w:rFonts w:ascii="Times New Roman" w:eastAsia="Times New Roman" w:hAnsi="Times New Roman" w:cs="Times New Roman"/>
        </w:rPr>
        <w:t xml:space="preserve">                                  </w:t>
      </w:r>
      <w:r w:rsidRPr="00BC668F">
        <w:rPr>
          <w:rFonts w:ascii="Times New Roman" w:eastAsia="Times New Roman" w:hAnsi="Times New Roman" w:cs="Times New Roman"/>
        </w:rPr>
        <w:t xml:space="preserve">                 </w:t>
      </w:r>
      <w:r w:rsidRPr="00BC668F">
        <w:rPr>
          <w:rFonts w:ascii="Times New Roman" w:eastAsia="Times New Roman" w:hAnsi="Times New Roman" w:cs="Times New Roman"/>
        </w:rPr>
        <w:t>Директор ТОО «Selfie Travel (СелфиТревел)»</w:t>
      </w:r>
    </w:p>
    <w:p w14:paraId="586EB2BE" w14:textId="77777777" w:rsidR="00A5771A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  </w:t>
      </w:r>
    </w:p>
    <w:p w14:paraId="29CC0E8C" w14:textId="77777777" w:rsidR="00A5771A" w:rsidRPr="00BC668F" w:rsidRDefault="00000000" w:rsidP="00DE087F">
      <w:pPr>
        <w:tabs>
          <w:tab w:val="left" w:pos="142"/>
        </w:tabs>
        <w:spacing w:after="0" w:line="240" w:lineRule="auto"/>
        <w:ind w:left="142" w:right="-1" w:firstLine="652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  </w:t>
      </w:r>
      <w:permStart w:id="1165773566" w:edGrp="everyone"/>
      <w:r w:rsidRPr="00BC668F">
        <w:rPr>
          <w:rFonts w:ascii="Times New Roman" w:eastAsia="Times New Roman" w:hAnsi="Times New Roman" w:cs="Times New Roman"/>
        </w:rPr>
        <w:t>_________________</w:t>
      </w:r>
      <w:r w:rsidRPr="00BC668F">
        <w:rPr>
          <w:rFonts w:ascii="Times New Roman" w:hAnsi="Times New Roman" w:cs="Times New Roman"/>
        </w:rPr>
        <w:t xml:space="preserve"> </w:t>
      </w:r>
      <w:permEnd w:id="1165773566"/>
      <w:r w:rsidRPr="00BC668F">
        <w:rPr>
          <w:rFonts w:ascii="Times New Roman" w:eastAsia="Times New Roman" w:hAnsi="Times New Roman" w:cs="Times New Roman"/>
        </w:rPr>
        <w:t>В.С. Ульянова</w:t>
      </w:r>
    </w:p>
    <w:p w14:paraId="1456DD70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379DD97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536C3C5" w14:textId="77777777" w:rsidR="00BF2DBD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ОТЧЕТ </w:t>
      </w:r>
      <w:r w:rsidRPr="00BC668F">
        <w:rPr>
          <w:rFonts w:ascii="Times New Roman" w:eastAsia="Times New Roman" w:hAnsi="Times New Roman" w:cs="Times New Roman"/>
        </w:rPr>
        <w:t>ТУРАГЕНТ</w:t>
      </w:r>
      <w:r w:rsidRPr="00BC668F">
        <w:rPr>
          <w:rFonts w:ascii="Times New Roman" w:eastAsia="Times New Roman" w:hAnsi="Times New Roman" w:cs="Times New Roman"/>
        </w:rPr>
        <w:t xml:space="preserve">А </w:t>
      </w:r>
    </w:p>
    <w:p w14:paraId="31013535" w14:textId="77777777" w:rsidR="00BF2DBD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6630786" w14:textId="77777777" w:rsidR="00BF2DBD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permStart w:id="1305107684" w:edGrp="everyone"/>
      <w:r w:rsidRPr="00BC668F">
        <w:rPr>
          <w:rFonts w:ascii="Times New Roman" w:eastAsia="Times New Roman" w:hAnsi="Times New Roman" w:cs="Times New Roman"/>
        </w:rPr>
        <w:t>«____» ________________ 20___ года</w:t>
      </w:r>
    </w:p>
    <w:permEnd w:id="1305107684"/>
    <w:p w14:paraId="70246E47" w14:textId="77777777" w:rsidR="00BF2DBD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0A78863" w14:textId="77777777" w:rsidR="00140481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permStart w:id="1491538930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________________________________________________________</w:t>
      </w:r>
      <w:permEnd w:id="1491538930"/>
      <w:r w:rsidRPr="00BC668F">
        <w:rPr>
          <w:rFonts w:ascii="Times New Roman" w:eastAsia="Times New Roman" w:hAnsi="Times New Roman" w:cs="Times New Roman"/>
        </w:rPr>
        <w:t>БИН/ИИН</w:t>
      </w:r>
      <w:permStart w:id="1545300137" w:edGrp="everyone"/>
      <w:r w:rsidRPr="00BC668F">
        <w:rPr>
          <w:rFonts w:ascii="Times New Roman" w:eastAsia="Times New Roman" w:hAnsi="Times New Roman" w:cs="Times New Roman"/>
        </w:rPr>
        <w:t>__________________________</w:t>
      </w:r>
      <w:r w:rsidRPr="00BC668F">
        <w:rPr>
          <w:rFonts w:ascii="Times New Roman" w:eastAsia="Times New Roman" w:hAnsi="Times New Roman" w:cs="Times New Roman"/>
        </w:rPr>
        <w:t xml:space="preserve">, </w:t>
      </w:r>
      <w:r w:rsidRPr="00BC668F">
        <w:rPr>
          <w:rFonts w:ascii="Times New Roman" w:eastAsia="Times New Roman" w:hAnsi="Times New Roman" w:cs="Times New Roman"/>
        </w:rPr>
        <w:t xml:space="preserve">  </w:t>
      </w:r>
      <w:permEnd w:id="1545300137"/>
      <w:r w:rsidRPr="00BC668F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BC668F">
        <w:rPr>
          <w:rFonts w:ascii="Times New Roman" w:eastAsia="Times New Roman" w:hAnsi="Times New Roman" w:cs="Times New Roman"/>
        </w:rPr>
        <w:t xml:space="preserve">           </w:t>
      </w:r>
      <w:r w:rsidRPr="00BC668F">
        <w:rPr>
          <w:rFonts w:ascii="Times New Roman" w:eastAsia="Times New Roman" w:hAnsi="Times New Roman" w:cs="Times New Roman"/>
        </w:rPr>
        <w:t xml:space="preserve">(наименование </w:t>
      </w:r>
      <w:r w:rsidRPr="00BC668F">
        <w:rPr>
          <w:rFonts w:ascii="Times New Roman" w:eastAsia="Times New Roman" w:hAnsi="Times New Roman" w:cs="Times New Roman"/>
        </w:rPr>
        <w:t>Турагента</w:t>
      </w:r>
      <w:r w:rsidRPr="00BC668F">
        <w:rPr>
          <w:rFonts w:ascii="Times New Roman" w:eastAsia="Times New Roman" w:hAnsi="Times New Roman" w:cs="Times New Roman"/>
        </w:rPr>
        <w:t>)</w:t>
      </w:r>
      <w:r w:rsidRPr="00BC668F">
        <w:rPr>
          <w:rFonts w:ascii="Times New Roman" w:eastAsia="Times New Roman" w:hAnsi="Times New Roman" w:cs="Times New Roman"/>
        </w:rPr>
        <w:t xml:space="preserve"> </w:t>
      </w:r>
    </w:p>
    <w:p w14:paraId="76281BB2" w14:textId="77777777" w:rsidR="00140481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BBB84C8" w14:textId="77777777" w:rsidR="00BF2DBD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именуемое в дальнейшем «</w:t>
      </w:r>
      <w:r w:rsidRPr="00BC668F">
        <w:rPr>
          <w:rFonts w:ascii="Times New Roman" w:eastAsia="Times New Roman" w:hAnsi="Times New Roman" w:cs="Times New Roman"/>
        </w:rPr>
        <w:t>ТУРАГЕНТ</w:t>
      </w:r>
      <w:r w:rsidRPr="00BC668F">
        <w:rPr>
          <w:rFonts w:ascii="Times New Roman" w:eastAsia="Times New Roman" w:hAnsi="Times New Roman" w:cs="Times New Roman"/>
        </w:rPr>
        <w:t xml:space="preserve">», </w:t>
      </w:r>
    </w:p>
    <w:p w14:paraId="63E1D614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9DEACFB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в</w:t>
      </w:r>
      <w:r w:rsidRPr="00BC668F">
        <w:rPr>
          <w:rFonts w:ascii="Times New Roman" w:eastAsia="Times New Roman" w:hAnsi="Times New Roman" w:cs="Times New Roman"/>
        </w:rPr>
        <w:t xml:space="preserve"> лице </w:t>
      </w:r>
      <w:permStart w:id="2131905914" w:edGrp="everyone"/>
      <w:r w:rsidRPr="00BC668F">
        <w:rPr>
          <w:rFonts w:ascii="Times New Roman" w:eastAsia="Times New Roman" w:hAnsi="Times New Roman" w:cs="Times New Roman"/>
        </w:rPr>
        <w:t>____________________________</w:t>
      </w:r>
      <w:r w:rsidRPr="00BC668F">
        <w:rPr>
          <w:rFonts w:ascii="Times New Roman" w:eastAsia="Times New Roman" w:hAnsi="Times New Roman" w:cs="Times New Roman"/>
        </w:rPr>
        <w:t>________________________</w:t>
      </w:r>
      <w:permEnd w:id="2131905914"/>
      <w:r w:rsidRPr="00BC668F">
        <w:rPr>
          <w:rFonts w:ascii="Times New Roman" w:eastAsia="Times New Roman" w:hAnsi="Times New Roman" w:cs="Times New Roman"/>
        </w:rPr>
        <w:t>, действующего на основании</w:t>
      </w:r>
      <w:permStart w:id="751382408" w:edGrp="everyone"/>
      <w:r w:rsidRPr="00BC668F">
        <w:rPr>
          <w:rFonts w:ascii="Times New Roman" w:eastAsia="Times New Roman" w:hAnsi="Times New Roman" w:cs="Times New Roman"/>
        </w:rPr>
        <w:t>__________________</w:t>
      </w:r>
      <w:permEnd w:id="751382408"/>
      <w:r w:rsidRPr="00BC668F">
        <w:rPr>
          <w:rFonts w:ascii="Times New Roman" w:eastAsia="Times New Roman" w:hAnsi="Times New Roman" w:cs="Times New Roman"/>
        </w:rPr>
        <w:t xml:space="preserve">, представляет </w:t>
      </w:r>
      <w:r w:rsidRPr="00BC668F">
        <w:rPr>
          <w:rFonts w:ascii="Times New Roman" w:eastAsia="Times New Roman" w:hAnsi="Times New Roman" w:cs="Times New Roman"/>
        </w:rPr>
        <w:t>ТУРОПЕРАТОРУ</w:t>
      </w:r>
      <w:r w:rsidRPr="00BC668F">
        <w:rPr>
          <w:rFonts w:ascii="Times New Roman" w:eastAsia="Times New Roman" w:hAnsi="Times New Roman" w:cs="Times New Roman"/>
        </w:rPr>
        <w:t xml:space="preserve"> настоящий отчет об исполнении поручения по </w:t>
      </w:r>
      <w:r w:rsidRPr="00BC668F">
        <w:rPr>
          <w:rFonts w:ascii="Times New Roman" w:eastAsia="Times New Roman" w:hAnsi="Times New Roman" w:cs="Times New Roman"/>
        </w:rPr>
        <w:t>агент</w:t>
      </w:r>
      <w:r w:rsidRPr="00BC668F">
        <w:rPr>
          <w:rFonts w:ascii="Times New Roman" w:eastAsia="Times New Roman" w:hAnsi="Times New Roman" w:cs="Times New Roman"/>
        </w:rPr>
        <w:t>скому договору №</w:t>
      </w:r>
      <w:permStart w:id="1402821312" w:edGrp="everyone"/>
      <w:r w:rsidRPr="00BC668F">
        <w:rPr>
          <w:rFonts w:ascii="Times New Roman" w:eastAsia="Times New Roman" w:hAnsi="Times New Roman" w:cs="Times New Roman"/>
        </w:rPr>
        <w:t xml:space="preserve"> _______ от </w:t>
      </w:r>
      <w:r w:rsidRPr="00BC668F">
        <w:rPr>
          <w:rFonts w:ascii="Times New Roman" w:eastAsia="Times New Roman" w:hAnsi="Times New Roman" w:cs="Times New Roman"/>
        </w:rPr>
        <w:t>«____» _____________ 20___ года</w:t>
      </w:r>
      <w:permEnd w:id="1402821312"/>
    </w:p>
    <w:p w14:paraId="1E9F12B8" w14:textId="77777777" w:rsidR="00585FA8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79DE825" w14:textId="2A696136" w:rsidR="00AA70B5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Стоимость</w:t>
      </w:r>
      <w:r w:rsidRPr="00BC668F">
        <w:rPr>
          <w:rFonts w:ascii="Times New Roman" w:hAnsi="Times New Roman" w:cs="Times New Roman"/>
        </w:rPr>
        <w:t xml:space="preserve"> забронированных, подтверждённых, и выпол</w:t>
      </w:r>
      <w:r w:rsidRPr="00BC668F">
        <w:rPr>
          <w:rFonts w:ascii="Times New Roman" w:hAnsi="Times New Roman" w:cs="Times New Roman"/>
        </w:rPr>
        <w:t xml:space="preserve">ненных туроператором туристских продуктов и/или туристских услуг, (датой выполненных туроператором туристских продуктов и/или туристских услуг является (дата вылета или начало проживания (при наземном обслуживании)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уриста) за отчетный месяц </w:t>
      </w:r>
      <w:permStart w:id="360998125" w:edGrp="everyone"/>
      <w:r w:rsidRPr="00BC668F">
        <w:rPr>
          <w:rFonts w:ascii="Times New Roman" w:hAnsi="Times New Roman" w:cs="Times New Roman"/>
        </w:rPr>
        <w:t xml:space="preserve">_________________________  20_______ </w:t>
      </w:r>
      <w:permEnd w:id="360998125"/>
      <w:r w:rsidRPr="00BC668F">
        <w:rPr>
          <w:rFonts w:ascii="Times New Roman" w:hAnsi="Times New Roman" w:cs="Times New Roman"/>
        </w:rPr>
        <w:t xml:space="preserve">г. </w:t>
      </w:r>
      <w:r w:rsidRPr="00BC668F">
        <w:rPr>
          <w:rFonts w:ascii="Times New Roman" w:eastAsia="Times New Roman" w:hAnsi="Times New Roman" w:cs="Times New Roman"/>
        </w:rPr>
        <w:t xml:space="preserve">составляет сумму </w:t>
      </w:r>
      <w:permStart w:id="1140924839" w:edGrp="everyone"/>
      <w:r w:rsidRPr="00BC668F">
        <w:rPr>
          <w:rFonts w:ascii="Times New Roman" w:eastAsia="Times New Roman" w:hAnsi="Times New Roman" w:cs="Times New Roman"/>
        </w:rPr>
        <w:t>_____________________________________</w:t>
      </w:r>
      <w:permEnd w:id="1140924839"/>
      <w:r w:rsidRPr="00BC668F">
        <w:rPr>
          <w:rFonts w:ascii="Times New Roman" w:eastAsia="Times New Roman" w:hAnsi="Times New Roman" w:cs="Times New Roman"/>
        </w:rPr>
        <w:t>тенге</w:t>
      </w:r>
    </w:p>
    <w:p w14:paraId="5FDFC255" w14:textId="77777777" w:rsidR="008A6AD9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262F307D" w14:textId="77777777" w:rsidR="00AA70B5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permStart w:id="476718486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permEnd w:id="476718486"/>
      <w:r w:rsidRPr="00BC668F">
        <w:rPr>
          <w:rFonts w:ascii="Times New Roman" w:eastAsia="Times New Roman" w:hAnsi="Times New Roman" w:cs="Times New Roman"/>
        </w:rPr>
        <w:t>,</w:t>
      </w:r>
    </w:p>
    <w:p w14:paraId="7B63FDAE" w14:textId="77777777" w:rsidR="001D5DA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(сумма прописью)</w:t>
      </w:r>
    </w:p>
    <w:p w14:paraId="4607E6FC" w14:textId="77777777" w:rsidR="001D5DA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835253E" w14:textId="413C4FAC" w:rsidR="001D5DA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Агентское вознаграждение</w:t>
      </w:r>
      <w:r w:rsidRPr="00BC668F">
        <w:rPr>
          <w:rFonts w:ascii="Times New Roman" w:eastAsia="Times New Roman" w:hAnsi="Times New Roman" w:cs="Times New Roman"/>
        </w:rPr>
        <w:t xml:space="preserve"> </w:t>
      </w:r>
      <w:r w:rsidRPr="00BC668F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УРАГЕНТА</w:t>
      </w:r>
      <w:r w:rsidRPr="00BC668F">
        <w:rPr>
          <w:rFonts w:ascii="Times New Roman" w:eastAsia="Times New Roman" w:hAnsi="Times New Roman" w:cs="Times New Roman"/>
        </w:rPr>
        <w:t xml:space="preserve"> составляет </w:t>
      </w:r>
      <w:permStart w:id="226513164" w:edGrp="everyone"/>
      <w:r w:rsidRPr="00BC668F">
        <w:rPr>
          <w:rFonts w:ascii="Times New Roman" w:eastAsia="Times New Roman" w:hAnsi="Times New Roman" w:cs="Times New Roman"/>
        </w:rPr>
        <w:t>_</w:t>
      </w:r>
      <w:r w:rsidRPr="00BC668F">
        <w:rPr>
          <w:rFonts w:ascii="Times New Roman" w:eastAsia="Times New Roman" w:hAnsi="Times New Roman" w:cs="Times New Roman"/>
        </w:rPr>
        <w:t>____________________</w:t>
      </w:r>
      <w:r w:rsidRPr="00BC668F">
        <w:rPr>
          <w:rFonts w:ascii="Times New Roman" w:eastAsia="Times New Roman" w:hAnsi="Times New Roman" w:cs="Times New Roman"/>
        </w:rPr>
        <w:t>____________</w:t>
      </w:r>
      <w:r w:rsidRPr="00BC668F">
        <w:rPr>
          <w:rFonts w:ascii="Times New Roman" w:eastAsia="Times New Roman" w:hAnsi="Times New Roman" w:cs="Times New Roman"/>
        </w:rPr>
        <w:t>_</w:t>
      </w:r>
      <w:permEnd w:id="226513164"/>
      <w:r w:rsidRPr="00BC668F">
        <w:rPr>
          <w:rFonts w:ascii="Times New Roman" w:eastAsia="Times New Roman" w:hAnsi="Times New Roman" w:cs="Times New Roman"/>
        </w:rPr>
        <w:t>тенге</w:t>
      </w:r>
    </w:p>
    <w:p w14:paraId="69E2913D" w14:textId="77777777" w:rsidR="008A6AD9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3EAC992" w14:textId="77777777" w:rsidR="001D5DA7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permStart w:id="743123988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ermEnd w:id="743123988"/>
    <w:p w14:paraId="5143BBE8" w14:textId="77777777" w:rsidR="00AA70B5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(сумма прописью)</w:t>
      </w:r>
    </w:p>
    <w:p w14:paraId="2E8C9344" w14:textId="77777777" w:rsidR="002D4BB2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1FA6554" w14:textId="77777777" w:rsidR="0052097B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E0E283F" w14:textId="77777777" w:rsidR="0052097B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02AE5D5" w14:textId="77777777" w:rsidR="00AA70B5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Руководитель </w:t>
      </w:r>
      <w:permStart w:id="1272866120" w:edGrp="everyone"/>
      <w:r w:rsidRPr="00BC668F">
        <w:rPr>
          <w:rFonts w:ascii="Times New Roman" w:eastAsia="Times New Roman" w:hAnsi="Times New Roman" w:cs="Times New Roman"/>
        </w:rPr>
        <w:t xml:space="preserve">____________________________ </w:t>
      </w:r>
      <w:r w:rsidRPr="00BC668F">
        <w:rPr>
          <w:rFonts w:ascii="Times New Roman" w:eastAsia="Times New Roman" w:hAnsi="Times New Roman" w:cs="Times New Roman"/>
        </w:rPr>
        <w:t>(_____________________________)</w:t>
      </w:r>
      <w:permEnd w:id="1272866120"/>
    </w:p>
    <w:p w14:paraId="68BFFA43" w14:textId="77777777" w:rsidR="002D4BB2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27F0CD09" w14:textId="77777777" w:rsidR="00AA70B5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Главный бухгалтер</w:t>
      </w:r>
      <w:r w:rsidRPr="00BC668F">
        <w:rPr>
          <w:rFonts w:ascii="Times New Roman" w:eastAsia="Times New Roman" w:hAnsi="Times New Roman" w:cs="Times New Roman"/>
        </w:rPr>
        <w:t xml:space="preserve"> (бухгалтер)</w:t>
      </w:r>
      <w:r w:rsidRPr="00BC668F">
        <w:rPr>
          <w:rFonts w:ascii="Times New Roman" w:eastAsia="Times New Roman" w:hAnsi="Times New Roman" w:cs="Times New Roman"/>
        </w:rPr>
        <w:t xml:space="preserve"> </w:t>
      </w:r>
      <w:permStart w:id="1241599122" w:edGrp="everyone"/>
      <w:r w:rsidRPr="00BC668F">
        <w:rPr>
          <w:rFonts w:ascii="Times New Roman" w:eastAsia="Times New Roman" w:hAnsi="Times New Roman" w:cs="Times New Roman"/>
        </w:rPr>
        <w:t>_______________________ (_____________________________)</w:t>
      </w:r>
      <w:permEnd w:id="1241599122"/>
    </w:p>
    <w:p w14:paraId="5BF68CF0" w14:textId="77777777" w:rsidR="002D4BB2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278623CC" w14:textId="62D3913B" w:rsidR="00CF6B62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*Внесение исправлений в текст отчета не допускается </w:t>
      </w:r>
    </w:p>
    <w:p w14:paraId="60181C0E" w14:textId="77777777" w:rsidR="00CF6B62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7F921DA" w14:textId="77777777" w:rsidR="00CF6B62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B9456BA" w14:textId="77777777" w:rsidR="002D4BB2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4CFEFB2" w14:textId="77777777" w:rsidR="00AA70B5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082B3624" w14:textId="50517DB4" w:rsidR="00AA70B5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 w:rsidRPr="00BC668F">
        <w:rPr>
          <w:rFonts w:ascii="Times New Roman" w:eastAsia="Times New Roman" w:hAnsi="Times New Roman" w:cs="Times New Roman"/>
        </w:rPr>
        <w:t xml:space="preserve"> </w:t>
      </w:r>
      <w:r w:rsidRPr="00BC668F">
        <w:rPr>
          <w:rFonts w:ascii="Times New Roman" w:eastAsia="Times New Roman" w:hAnsi="Times New Roman" w:cs="Times New Roman"/>
        </w:rPr>
        <w:t>ТУРОПЕРАТОРА</w:t>
      </w:r>
      <w:r w:rsidRPr="00BC668F">
        <w:rPr>
          <w:rFonts w:ascii="Times New Roman" w:eastAsia="Times New Roman" w:hAnsi="Times New Roman" w:cs="Times New Roman"/>
        </w:rPr>
        <w:t xml:space="preserve"> __________________                             </w:t>
      </w:r>
      <w:r w:rsidRPr="00BC668F">
        <w:rPr>
          <w:rFonts w:ascii="Times New Roman" w:eastAsia="Times New Roman" w:hAnsi="Times New Roman" w:cs="Times New Roman"/>
        </w:rPr>
        <w:t xml:space="preserve">                          </w:t>
      </w:r>
      <w:r w:rsidRPr="00BC668F">
        <w:rPr>
          <w:rFonts w:ascii="Times New Roman" w:eastAsia="Times New Roman" w:hAnsi="Times New Roman" w:cs="Times New Roman"/>
        </w:rPr>
        <w:t xml:space="preserve"> От </w:t>
      </w:r>
      <w:r w:rsidRPr="00BC668F">
        <w:rPr>
          <w:rFonts w:ascii="Times New Roman" w:eastAsia="Times New Roman" w:hAnsi="Times New Roman" w:cs="Times New Roman"/>
        </w:rPr>
        <w:t>ТУРАГЕНТ</w:t>
      </w:r>
      <w:r w:rsidRPr="00BC668F">
        <w:rPr>
          <w:rFonts w:ascii="Times New Roman" w:eastAsia="Times New Roman" w:hAnsi="Times New Roman" w:cs="Times New Roman"/>
        </w:rPr>
        <w:t>А</w:t>
      </w:r>
      <w:r w:rsidRPr="00BC668F">
        <w:rPr>
          <w:rFonts w:ascii="Times New Roman" w:eastAsia="Times New Roman" w:hAnsi="Times New Roman" w:cs="Times New Roman"/>
        </w:rPr>
        <w:t xml:space="preserve"> </w:t>
      </w:r>
      <w:permStart w:id="891181136" w:edGrp="everyone"/>
      <w:r w:rsidRPr="00BC668F">
        <w:rPr>
          <w:rFonts w:ascii="Times New Roman" w:eastAsia="Times New Roman" w:hAnsi="Times New Roman" w:cs="Times New Roman"/>
        </w:rPr>
        <w:t>___________________</w:t>
      </w:r>
    </w:p>
    <w:permEnd w:id="891181136"/>
    <w:p w14:paraId="0CD111B9" w14:textId="387DF148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BC668F">
        <w:rPr>
          <w:rFonts w:ascii="Times New Roman" w:eastAsia="Times New Roman" w:hAnsi="Times New Roman" w:cs="Times New Roman"/>
        </w:rPr>
        <w:t xml:space="preserve">    </w:t>
      </w:r>
      <w:r w:rsidRPr="00BC668F">
        <w:rPr>
          <w:rFonts w:ascii="Times New Roman" w:eastAsia="Times New Roman" w:hAnsi="Times New Roman" w:cs="Times New Roman"/>
        </w:rPr>
        <w:t xml:space="preserve"> МП                                                                                                 </w:t>
      </w:r>
      <w:r w:rsidRPr="00BC668F">
        <w:rPr>
          <w:rFonts w:ascii="Times New Roman" w:eastAsia="Times New Roman" w:hAnsi="Times New Roman" w:cs="Times New Roman"/>
        </w:rPr>
        <w:t xml:space="preserve">                    </w:t>
      </w:r>
      <w:r w:rsidRPr="00BC668F">
        <w:rPr>
          <w:rFonts w:ascii="Times New Roman" w:eastAsia="Times New Roman" w:hAnsi="Times New Roman" w:cs="Times New Roman"/>
        </w:rPr>
        <w:t xml:space="preserve">  МП       </w:t>
      </w:r>
    </w:p>
    <w:p w14:paraId="4BA19B7B" w14:textId="77777777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1D69D25" w14:textId="77777777" w:rsidR="00715628" w:rsidRPr="00BC668F" w:rsidRDefault="00000000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3ECA78E3" w14:textId="25D3E178" w:rsidR="00FD5DB0" w:rsidRPr="00BC668F" w:rsidRDefault="00000000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sectPr w:rsidR="00FD5DB0" w:rsidRPr="00BC668F" w:rsidSect="002B3600">
      <w:headerReference w:type="default" r:id="rId13"/>
      <w:footerReference w:type="default" r:id="rId14"/>
      <w:pgSz w:w="11906" w:h="16838"/>
      <w:pgMar w:top="142" w:right="566" w:bottom="709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F586" w14:textId="77777777" w:rsidR="00817552" w:rsidRDefault="00817552">
      <w:pPr>
        <w:spacing w:after="0" w:line="240" w:lineRule="auto"/>
      </w:pPr>
      <w:r>
        <w:separator/>
      </w:r>
    </w:p>
  </w:endnote>
  <w:endnote w:type="continuationSeparator" w:id="0">
    <w:p w14:paraId="47452A44" w14:textId="77777777" w:rsidR="00817552" w:rsidRDefault="0081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A2D6" w14:textId="77777777" w:rsidR="00647D99" w:rsidRDefault="00000000">
    <w:pPr>
      <w:pStyle w:val="a8"/>
    </w:pPr>
    <w:r>
      <w:t>От ТУРОПЕРАТОРА __________________                                                                      От ТУРАГЕНТА________________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39AF" w14:textId="77777777" w:rsidR="00817552" w:rsidRDefault="00817552">
      <w:pPr>
        <w:spacing w:after="0" w:line="240" w:lineRule="auto"/>
      </w:pPr>
      <w:r>
        <w:separator/>
      </w:r>
    </w:p>
  </w:footnote>
  <w:footnote w:type="continuationSeparator" w:id="0">
    <w:p w14:paraId="1177ADEB" w14:textId="77777777" w:rsidR="00817552" w:rsidRDefault="0081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964109"/>
      <w:docPartObj>
        <w:docPartGallery w:val="Page Numbers (Top of Page)"/>
        <w:docPartUnique/>
      </w:docPartObj>
    </w:sdtPr>
    <w:sdtContent>
      <w:p w14:paraId="4E3687CA" w14:textId="1181ACA4" w:rsidR="00647D99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D0420A2" w14:textId="77777777" w:rsidR="00647D99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C3A"/>
    <w:multiLevelType w:val="multilevel"/>
    <w:tmpl w:val="6EF631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1" w15:restartNumberingAfterBreak="0">
    <w:nsid w:val="0DD55815"/>
    <w:multiLevelType w:val="singleLevel"/>
    <w:tmpl w:val="ACC485E8"/>
    <w:lvl w:ilvl="0">
      <w:start w:val="1"/>
      <w:numFmt w:val="bullet"/>
      <w:lvlText w:val="-"/>
      <w:lvlJc w:val="left"/>
      <w:pPr>
        <w:tabs>
          <w:tab w:val="num" w:pos="183"/>
        </w:tabs>
        <w:ind w:left="183" w:hanging="360"/>
      </w:pPr>
      <w:rPr>
        <w:rFonts w:hint="default"/>
      </w:rPr>
    </w:lvl>
  </w:abstractNum>
  <w:abstractNum w:abstractNumId="2" w15:restartNumberingAfterBreak="0">
    <w:nsid w:val="10233E7E"/>
    <w:multiLevelType w:val="multilevel"/>
    <w:tmpl w:val="AF42E4EC"/>
    <w:lvl w:ilvl="0">
      <w:start w:val="2"/>
      <w:numFmt w:val="decimal"/>
      <w:lvlText w:val="%1"/>
      <w:lvlJc w:val="left"/>
      <w:pPr>
        <w:ind w:left="536" w:hanging="42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6" w:hanging="42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6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705" w:hanging="607"/>
      </w:pPr>
      <w:rPr>
        <w:rFonts w:hint="default"/>
      </w:rPr>
    </w:lvl>
    <w:lvl w:ilvl="4">
      <w:numFmt w:val="bullet"/>
      <w:lvlText w:val="•"/>
      <w:lvlJc w:val="left"/>
      <w:pPr>
        <w:ind w:left="3788" w:hanging="607"/>
      </w:pPr>
      <w:rPr>
        <w:rFonts w:hint="default"/>
      </w:rPr>
    </w:lvl>
    <w:lvl w:ilvl="5">
      <w:numFmt w:val="bullet"/>
      <w:lvlText w:val="•"/>
      <w:lvlJc w:val="left"/>
      <w:pPr>
        <w:ind w:left="4871" w:hanging="607"/>
      </w:pPr>
      <w:rPr>
        <w:rFonts w:hint="default"/>
      </w:rPr>
    </w:lvl>
    <w:lvl w:ilvl="6">
      <w:numFmt w:val="bullet"/>
      <w:lvlText w:val="•"/>
      <w:lvlJc w:val="left"/>
      <w:pPr>
        <w:ind w:left="5954" w:hanging="607"/>
      </w:pPr>
      <w:rPr>
        <w:rFonts w:hint="default"/>
      </w:rPr>
    </w:lvl>
    <w:lvl w:ilvl="7">
      <w:numFmt w:val="bullet"/>
      <w:lvlText w:val="•"/>
      <w:lvlJc w:val="left"/>
      <w:pPr>
        <w:ind w:left="7037" w:hanging="607"/>
      </w:pPr>
      <w:rPr>
        <w:rFonts w:hint="default"/>
      </w:rPr>
    </w:lvl>
    <w:lvl w:ilvl="8">
      <w:numFmt w:val="bullet"/>
      <w:lvlText w:val="•"/>
      <w:lvlJc w:val="left"/>
      <w:pPr>
        <w:ind w:left="8120" w:hanging="607"/>
      </w:pPr>
      <w:rPr>
        <w:rFonts w:hint="default"/>
      </w:rPr>
    </w:lvl>
  </w:abstractNum>
  <w:abstractNum w:abstractNumId="3" w15:restartNumberingAfterBreak="0">
    <w:nsid w:val="1108147E"/>
    <w:multiLevelType w:val="multilevel"/>
    <w:tmpl w:val="8F52C7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121428F"/>
    <w:multiLevelType w:val="multilevel"/>
    <w:tmpl w:val="2A76435C"/>
    <w:lvl w:ilvl="0">
      <w:start w:val="2"/>
      <w:numFmt w:val="decimal"/>
      <w:lvlText w:val="%1"/>
      <w:lvlJc w:val="left"/>
      <w:pPr>
        <w:ind w:left="416" w:hanging="3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6" w:hanging="30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71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612" w:hanging="710"/>
      </w:pPr>
      <w:rPr>
        <w:rFonts w:hint="default"/>
      </w:rPr>
    </w:lvl>
    <w:lvl w:ilvl="4">
      <w:numFmt w:val="bullet"/>
      <w:lvlText w:val="•"/>
      <w:lvlJc w:val="left"/>
      <w:pPr>
        <w:ind w:left="3708" w:hanging="710"/>
      </w:pPr>
      <w:rPr>
        <w:rFonts w:hint="default"/>
      </w:rPr>
    </w:lvl>
    <w:lvl w:ilvl="5">
      <w:numFmt w:val="bullet"/>
      <w:lvlText w:val="•"/>
      <w:lvlJc w:val="left"/>
      <w:pPr>
        <w:ind w:left="4805" w:hanging="710"/>
      </w:pPr>
      <w:rPr>
        <w:rFonts w:hint="default"/>
      </w:rPr>
    </w:lvl>
    <w:lvl w:ilvl="6">
      <w:numFmt w:val="bullet"/>
      <w:lvlText w:val="•"/>
      <w:lvlJc w:val="left"/>
      <w:pPr>
        <w:ind w:left="5901" w:hanging="710"/>
      </w:pPr>
      <w:rPr>
        <w:rFonts w:hint="default"/>
      </w:rPr>
    </w:lvl>
    <w:lvl w:ilvl="7">
      <w:numFmt w:val="bullet"/>
      <w:lvlText w:val="•"/>
      <w:lvlJc w:val="left"/>
      <w:pPr>
        <w:ind w:left="6997" w:hanging="710"/>
      </w:pPr>
      <w:rPr>
        <w:rFonts w:hint="default"/>
      </w:rPr>
    </w:lvl>
    <w:lvl w:ilvl="8">
      <w:numFmt w:val="bullet"/>
      <w:lvlText w:val="•"/>
      <w:lvlJc w:val="left"/>
      <w:pPr>
        <w:ind w:left="8093" w:hanging="710"/>
      </w:pPr>
      <w:rPr>
        <w:rFonts w:hint="default"/>
      </w:rPr>
    </w:lvl>
  </w:abstractNum>
  <w:abstractNum w:abstractNumId="5" w15:restartNumberingAfterBreak="0">
    <w:nsid w:val="12480B6D"/>
    <w:multiLevelType w:val="multilevel"/>
    <w:tmpl w:val="922C3F86"/>
    <w:lvl w:ilvl="0">
      <w:start w:val="1"/>
      <w:numFmt w:val="decimal"/>
      <w:lvlText w:val="%1"/>
      <w:lvlJc w:val="left"/>
      <w:pPr>
        <w:ind w:left="114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7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75"/>
      </w:pPr>
      <w:rPr>
        <w:rFonts w:hint="default"/>
      </w:rPr>
    </w:lvl>
    <w:lvl w:ilvl="3">
      <w:numFmt w:val="bullet"/>
      <w:lvlText w:val="•"/>
      <w:lvlJc w:val="left"/>
      <w:pPr>
        <w:ind w:left="3169" w:hanging="475"/>
      </w:pPr>
      <w:rPr>
        <w:rFonts w:hint="default"/>
      </w:rPr>
    </w:lvl>
    <w:lvl w:ilvl="4">
      <w:numFmt w:val="bullet"/>
      <w:lvlText w:val="•"/>
      <w:lvlJc w:val="left"/>
      <w:pPr>
        <w:ind w:left="4186" w:hanging="475"/>
      </w:pPr>
      <w:rPr>
        <w:rFonts w:hint="default"/>
      </w:rPr>
    </w:lvl>
    <w:lvl w:ilvl="5">
      <w:numFmt w:val="bullet"/>
      <w:lvlText w:val="•"/>
      <w:lvlJc w:val="left"/>
      <w:pPr>
        <w:ind w:left="5203" w:hanging="475"/>
      </w:pPr>
      <w:rPr>
        <w:rFonts w:hint="default"/>
      </w:rPr>
    </w:lvl>
    <w:lvl w:ilvl="6">
      <w:numFmt w:val="bullet"/>
      <w:lvlText w:val="•"/>
      <w:lvlJc w:val="left"/>
      <w:pPr>
        <w:ind w:left="6219" w:hanging="475"/>
      </w:pPr>
      <w:rPr>
        <w:rFonts w:hint="default"/>
      </w:rPr>
    </w:lvl>
    <w:lvl w:ilvl="7">
      <w:numFmt w:val="bullet"/>
      <w:lvlText w:val="•"/>
      <w:lvlJc w:val="left"/>
      <w:pPr>
        <w:ind w:left="7236" w:hanging="475"/>
      </w:pPr>
      <w:rPr>
        <w:rFonts w:hint="default"/>
      </w:rPr>
    </w:lvl>
    <w:lvl w:ilvl="8">
      <w:numFmt w:val="bullet"/>
      <w:lvlText w:val="•"/>
      <w:lvlJc w:val="left"/>
      <w:pPr>
        <w:ind w:left="8253" w:hanging="475"/>
      </w:pPr>
      <w:rPr>
        <w:rFonts w:hint="default"/>
      </w:rPr>
    </w:lvl>
  </w:abstractNum>
  <w:abstractNum w:abstractNumId="6" w15:restartNumberingAfterBreak="0">
    <w:nsid w:val="13AB2C62"/>
    <w:multiLevelType w:val="multilevel"/>
    <w:tmpl w:val="90327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060697"/>
    <w:multiLevelType w:val="hybridMultilevel"/>
    <w:tmpl w:val="0C1E4CAE"/>
    <w:lvl w:ilvl="0" w:tplc="46E63B72">
      <w:start w:val="1"/>
      <w:numFmt w:val="bullet"/>
      <w:lvlText w:val="-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E7A08">
      <w:start w:val="1"/>
      <w:numFmt w:val="bullet"/>
      <w:lvlText w:val="o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18A722">
      <w:start w:val="1"/>
      <w:numFmt w:val="bullet"/>
      <w:lvlText w:val="▪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206866">
      <w:start w:val="1"/>
      <w:numFmt w:val="bullet"/>
      <w:lvlText w:val="•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D2560E">
      <w:start w:val="1"/>
      <w:numFmt w:val="bullet"/>
      <w:lvlText w:val="o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F27C10">
      <w:start w:val="1"/>
      <w:numFmt w:val="bullet"/>
      <w:lvlText w:val="▪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12EB42">
      <w:start w:val="1"/>
      <w:numFmt w:val="bullet"/>
      <w:lvlText w:val="•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5CD366">
      <w:start w:val="1"/>
      <w:numFmt w:val="bullet"/>
      <w:lvlText w:val="o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6A8704">
      <w:start w:val="1"/>
      <w:numFmt w:val="bullet"/>
      <w:lvlText w:val="▪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B374C5F"/>
    <w:multiLevelType w:val="multilevel"/>
    <w:tmpl w:val="B59EDE64"/>
    <w:lvl w:ilvl="0">
      <w:start w:val="3"/>
      <w:numFmt w:val="decimal"/>
      <w:lvlText w:val="%1"/>
      <w:lvlJc w:val="left"/>
      <w:pPr>
        <w:ind w:left="114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2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7"/>
      </w:pPr>
      <w:rPr>
        <w:rFonts w:hint="default"/>
      </w:rPr>
    </w:lvl>
    <w:lvl w:ilvl="3">
      <w:numFmt w:val="bullet"/>
      <w:lvlText w:val="•"/>
      <w:lvlJc w:val="left"/>
      <w:pPr>
        <w:ind w:left="3169" w:hanging="427"/>
      </w:pPr>
      <w:rPr>
        <w:rFonts w:hint="default"/>
      </w:rPr>
    </w:lvl>
    <w:lvl w:ilvl="4">
      <w:numFmt w:val="bullet"/>
      <w:lvlText w:val="•"/>
      <w:lvlJc w:val="left"/>
      <w:pPr>
        <w:ind w:left="4186" w:hanging="427"/>
      </w:pPr>
      <w:rPr>
        <w:rFonts w:hint="default"/>
      </w:rPr>
    </w:lvl>
    <w:lvl w:ilvl="5">
      <w:numFmt w:val="bullet"/>
      <w:lvlText w:val="•"/>
      <w:lvlJc w:val="left"/>
      <w:pPr>
        <w:ind w:left="5203" w:hanging="427"/>
      </w:pPr>
      <w:rPr>
        <w:rFonts w:hint="default"/>
      </w:rPr>
    </w:lvl>
    <w:lvl w:ilvl="6">
      <w:numFmt w:val="bullet"/>
      <w:lvlText w:val="•"/>
      <w:lvlJc w:val="left"/>
      <w:pPr>
        <w:ind w:left="6219" w:hanging="427"/>
      </w:pPr>
      <w:rPr>
        <w:rFonts w:hint="default"/>
      </w:rPr>
    </w:lvl>
    <w:lvl w:ilvl="7">
      <w:numFmt w:val="bullet"/>
      <w:lvlText w:val="•"/>
      <w:lvlJc w:val="left"/>
      <w:pPr>
        <w:ind w:left="7236" w:hanging="427"/>
      </w:pPr>
      <w:rPr>
        <w:rFonts w:hint="default"/>
      </w:rPr>
    </w:lvl>
    <w:lvl w:ilvl="8">
      <w:numFmt w:val="bullet"/>
      <w:lvlText w:val="•"/>
      <w:lvlJc w:val="left"/>
      <w:pPr>
        <w:ind w:left="8253" w:hanging="427"/>
      </w:pPr>
      <w:rPr>
        <w:rFonts w:hint="default"/>
      </w:rPr>
    </w:lvl>
  </w:abstractNum>
  <w:abstractNum w:abstractNumId="9" w15:restartNumberingAfterBreak="0">
    <w:nsid w:val="1E7C267A"/>
    <w:multiLevelType w:val="hybridMultilevel"/>
    <w:tmpl w:val="242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12043"/>
    <w:multiLevelType w:val="multilevel"/>
    <w:tmpl w:val="9DFC6DD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77"/>
        </w:tabs>
        <w:ind w:left="-17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3"/>
        </w:tabs>
        <w:ind w:left="873" w:hanging="1440"/>
      </w:pPr>
      <w:rPr>
        <w:rFonts w:hint="default"/>
      </w:rPr>
    </w:lvl>
  </w:abstractNum>
  <w:abstractNum w:abstractNumId="11" w15:restartNumberingAfterBreak="0">
    <w:nsid w:val="2A617C2F"/>
    <w:multiLevelType w:val="hybridMultilevel"/>
    <w:tmpl w:val="EC1A53CA"/>
    <w:lvl w:ilvl="0" w:tplc="6A024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7C1D82"/>
    <w:multiLevelType w:val="hybridMultilevel"/>
    <w:tmpl w:val="6DF4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7CEE"/>
    <w:multiLevelType w:val="multilevel"/>
    <w:tmpl w:val="AB58FFC6"/>
    <w:lvl w:ilvl="0">
      <w:start w:val="2"/>
      <w:numFmt w:val="decimal"/>
      <w:lvlText w:val="%1"/>
      <w:lvlJc w:val="left"/>
      <w:pPr>
        <w:ind w:left="536" w:hanging="42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6" w:hanging="42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64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705" w:hanging="643"/>
      </w:pPr>
      <w:rPr>
        <w:rFonts w:hint="default"/>
      </w:rPr>
    </w:lvl>
    <w:lvl w:ilvl="4">
      <w:numFmt w:val="bullet"/>
      <w:lvlText w:val="•"/>
      <w:lvlJc w:val="left"/>
      <w:pPr>
        <w:ind w:left="3788" w:hanging="643"/>
      </w:pPr>
      <w:rPr>
        <w:rFonts w:hint="default"/>
      </w:rPr>
    </w:lvl>
    <w:lvl w:ilvl="5">
      <w:numFmt w:val="bullet"/>
      <w:lvlText w:val="•"/>
      <w:lvlJc w:val="left"/>
      <w:pPr>
        <w:ind w:left="4871" w:hanging="643"/>
      </w:pPr>
      <w:rPr>
        <w:rFonts w:hint="default"/>
      </w:rPr>
    </w:lvl>
    <w:lvl w:ilvl="6">
      <w:numFmt w:val="bullet"/>
      <w:lvlText w:val="•"/>
      <w:lvlJc w:val="left"/>
      <w:pPr>
        <w:ind w:left="5954" w:hanging="643"/>
      </w:pPr>
      <w:rPr>
        <w:rFonts w:hint="default"/>
      </w:rPr>
    </w:lvl>
    <w:lvl w:ilvl="7">
      <w:numFmt w:val="bullet"/>
      <w:lvlText w:val="•"/>
      <w:lvlJc w:val="left"/>
      <w:pPr>
        <w:ind w:left="7037" w:hanging="643"/>
      </w:pPr>
      <w:rPr>
        <w:rFonts w:hint="default"/>
      </w:rPr>
    </w:lvl>
    <w:lvl w:ilvl="8">
      <w:numFmt w:val="bullet"/>
      <w:lvlText w:val="•"/>
      <w:lvlJc w:val="left"/>
      <w:pPr>
        <w:ind w:left="8120" w:hanging="643"/>
      </w:pPr>
      <w:rPr>
        <w:rFonts w:hint="default"/>
      </w:rPr>
    </w:lvl>
  </w:abstractNum>
  <w:abstractNum w:abstractNumId="14" w15:restartNumberingAfterBreak="0">
    <w:nsid w:val="31D270A1"/>
    <w:multiLevelType w:val="multilevel"/>
    <w:tmpl w:val="A3D00D12"/>
    <w:lvl w:ilvl="0">
      <w:start w:val="4"/>
      <w:numFmt w:val="decimal"/>
      <w:lvlText w:val="%1"/>
      <w:lvlJc w:val="left"/>
      <w:pPr>
        <w:ind w:left="11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7" w:hanging="425"/>
      </w:pPr>
      <w:rPr>
        <w:rFonts w:hint="default"/>
      </w:rPr>
    </w:lvl>
    <w:lvl w:ilvl="3">
      <w:numFmt w:val="bullet"/>
      <w:lvlText w:val="•"/>
      <w:lvlJc w:val="left"/>
      <w:pPr>
        <w:ind w:left="3175" w:hanging="425"/>
      </w:pPr>
      <w:rPr>
        <w:rFonts w:hint="default"/>
      </w:rPr>
    </w:lvl>
    <w:lvl w:ilvl="4">
      <w:numFmt w:val="bullet"/>
      <w:lvlText w:val="•"/>
      <w:lvlJc w:val="left"/>
      <w:pPr>
        <w:ind w:left="4194" w:hanging="425"/>
      </w:pPr>
      <w:rPr>
        <w:rFonts w:hint="default"/>
      </w:rPr>
    </w:lvl>
    <w:lvl w:ilvl="5">
      <w:numFmt w:val="bullet"/>
      <w:lvlText w:val="•"/>
      <w:lvlJc w:val="left"/>
      <w:pPr>
        <w:ind w:left="5213" w:hanging="425"/>
      </w:pPr>
      <w:rPr>
        <w:rFonts w:hint="default"/>
      </w:rPr>
    </w:lvl>
    <w:lvl w:ilvl="6">
      <w:numFmt w:val="bullet"/>
      <w:lvlText w:val="•"/>
      <w:lvlJc w:val="left"/>
      <w:pPr>
        <w:ind w:left="6231" w:hanging="425"/>
      </w:pPr>
      <w:rPr>
        <w:rFonts w:hint="default"/>
      </w:rPr>
    </w:lvl>
    <w:lvl w:ilvl="7">
      <w:numFmt w:val="bullet"/>
      <w:lvlText w:val="•"/>
      <w:lvlJc w:val="left"/>
      <w:pPr>
        <w:ind w:left="7250" w:hanging="425"/>
      </w:pPr>
      <w:rPr>
        <w:rFonts w:hint="default"/>
      </w:rPr>
    </w:lvl>
    <w:lvl w:ilvl="8">
      <w:numFmt w:val="bullet"/>
      <w:lvlText w:val="•"/>
      <w:lvlJc w:val="left"/>
      <w:pPr>
        <w:ind w:left="8269" w:hanging="425"/>
      </w:pPr>
      <w:rPr>
        <w:rFonts w:hint="default"/>
      </w:rPr>
    </w:lvl>
  </w:abstractNum>
  <w:abstractNum w:abstractNumId="15" w15:restartNumberingAfterBreak="0">
    <w:nsid w:val="340D050B"/>
    <w:multiLevelType w:val="multilevel"/>
    <w:tmpl w:val="122A27FE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3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" w:hanging="97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75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1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7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2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975"/>
      </w:pPr>
      <w:rPr>
        <w:rFonts w:hint="default"/>
        <w:lang w:val="ru-RU" w:eastAsia="en-US" w:bidi="ar-SA"/>
      </w:rPr>
    </w:lvl>
  </w:abstractNum>
  <w:abstractNum w:abstractNumId="16" w15:restartNumberingAfterBreak="0">
    <w:nsid w:val="359E2B56"/>
    <w:multiLevelType w:val="multilevel"/>
    <w:tmpl w:val="11B0D35A"/>
    <w:lvl w:ilvl="0">
      <w:start w:val="9"/>
      <w:numFmt w:val="decimal"/>
      <w:lvlText w:val="%1"/>
      <w:lvlJc w:val="left"/>
      <w:pPr>
        <w:ind w:left="114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9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99"/>
      </w:pPr>
      <w:rPr>
        <w:rFonts w:hint="default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</w:rPr>
    </w:lvl>
    <w:lvl w:ilvl="6">
      <w:numFmt w:val="bullet"/>
      <w:lvlText w:val="•"/>
      <w:lvlJc w:val="left"/>
      <w:pPr>
        <w:ind w:left="6219" w:hanging="499"/>
      </w:pPr>
      <w:rPr>
        <w:rFonts w:hint="default"/>
      </w:rPr>
    </w:lvl>
    <w:lvl w:ilvl="7">
      <w:numFmt w:val="bullet"/>
      <w:lvlText w:val="•"/>
      <w:lvlJc w:val="left"/>
      <w:pPr>
        <w:ind w:left="7236" w:hanging="499"/>
      </w:pPr>
      <w:rPr>
        <w:rFonts w:hint="default"/>
      </w:rPr>
    </w:lvl>
    <w:lvl w:ilvl="8">
      <w:numFmt w:val="bullet"/>
      <w:lvlText w:val="•"/>
      <w:lvlJc w:val="left"/>
      <w:pPr>
        <w:ind w:left="8253" w:hanging="499"/>
      </w:pPr>
      <w:rPr>
        <w:rFonts w:hint="default"/>
      </w:rPr>
    </w:lvl>
  </w:abstractNum>
  <w:abstractNum w:abstractNumId="17" w15:restartNumberingAfterBreak="0">
    <w:nsid w:val="3C0539B9"/>
    <w:multiLevelType w:val="hybridMultilevel"/>
    <w:tmpl w:val="63DEA3DE"/>
    <w:lvl w:ilvl="0" w:tplc="2A487378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1D244A6C">
      <w:numFmt w:val="bullet"/>
      <w:lvlText w:val="•"/>
      <w:lvlJc w:val="left"/>
      <w:pPr>
        <w:ind w:left="1136" w:hanging="212"/>
      </w:pPr>
      <w:rPr>
        <w:rFonts w:hint="default"/>
      </w:rPr>
    </w:lvl>
    <w:lvl w:ilvl="2" w:tplc="62E8CD92">
      <w:numFmt w:val="bullet"/>
      <w:lvlText w:val="•"/>
      <w:lvlJc w:val="left"/>
      <w:pPr>
        <w:ind w:left="2153" w:hanging="212"/>
      </w:pPr>
      <w:rPr>
        <w:rFonts w:hint="default"/>
      </w:rPr>
    </w:lvl>
    <w:lvl w:ilvl="3" w:tplc="FC9A2D4A">
      <w:numFmt w:val="bullet"/>
      <w:lvlText w:val="•"/>
      <w:lvlJc w:val="left"/>
      <w:pPr>
        <w:ind w:left="3169" w:hanging="212"/>
      </w:pPr>
      <w:rPr>
        <w:rFonts w:hint="default"/>
      </w:rPr>
    </w:lvl>
    <w:lvl w:ilvl="4" w:tplc="CED0AB1C">
      <w:numFmt w:val="bullet"/>
      <w:lvlText w:val="•"/>
      <w:lvlJc w:val="left"/>
      <w:pPr>
        <w:ind w:left="4186" w:hanging="212"/>
      </w:pPr>
      <w:rPr>
        <w:rFonts w:hint="default"/>
      </w:rPr>
    </w:lvl>
    <w:lvl w:ilvl="5" w:tplc="F79A5F6E">
      <w:numFmt w:val="bullet"/>
      <w:lvlText w:val="•"/>
      <w:lvlJc w:val="left"/>
      <w:pPr>
        <w:ind w:left="5203" w:hanging="212"/>
      </w:pPr>
      <w:rPr>
        <w:rFonts w:hint="default"/>
      </w:rPr>
    </w:lvl>
    <w:lvl w:ilvl="6" w:tplc="590A3BBC">
      <w:numFmt w:val="bullet"/>
      <w:lvlText w:val="•"/>
      <w:lvlJc w:val="left"/>
      <w:pPr>
        <w:ind w:left="6219" w:hanging="212"/>
      </w:pPr>
      <w:rPr>
        <w:rFonts w:hint="default"/>
      </w:rPr>
    </w:lvl>
    <w:lvl w:ilvl="7" w:tplc="E892C0DE">
      <w:numFmt w:val="bullet"/>
      <w:lvlText w:val="•"/>
      <w:lvlJc w:val="left"/>
      <w:pPr>
        <w:ind w:left="7236" w:hanging="212"/>
      </w:pPr>
      <w:rPr>
        <w:rFonts w:hint="default"/>
      </w:rPr>
    </w:lvl>
    <w:lvl w:ilvl="8" w:tplc="7CE6083E">
      <w:numFmt w:val="bullet"/>
      <w:lvlText w:val="•"/>
      <w:lvlJc w:val="left"/>
      <w:pPr>
        <w:ind w:left="8253" w:hanging="212"/>
      </w:pPr>
      <w:rPr>
        <w:rFonts w:hint="default"/>
      </w:rPr>
    </w:lvl>
  </w:abstractNum>
  <w:abstractNum w:abstractNumId="18" w15:restartNumberingAfterBreak="0">
    <w:nsid w:val="3FB11E08"/>
    <w:multiLevelType w:val="multilevel"/>
    <w:tmpl w:val="CE7E43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9" w15:restartNumberingAfterBreak="0">
    <w:nsid w:val="41744E58"/>
    <w:multiLevelType w:val="multilevel"/>
    <w:tmpl w:val="AEDA70CE"/>
    <w:lvl w:ilvl="0">
      <w:start w:val="5"/>
      <w:numFmt w:val="decimal"/>
      <w:lvlText w:val="%1"/>
      <w:lvlJc w:val="left"/>
      <w:pPr>
        <w:ind w:left="114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5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start w:val="2"/>
      <w:numFmt w:val="decimal"/>
      <w:lvlText w:val="%1.%2.%3."/>
      <w:lvlJc w:val="left"/>
      <w:pPr>
        <w:ind w:left="114" w:hanging="67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6FF711C"/>
    <w:multiLevelType w:val="hybridMultilevel"/>
    <w:tmpl w:val="30E410DE"/>
    <w:lvl w:ilvl="0" w:tplc="5B484E2E">
      <w:start w:val="1"/>
      <w:numFmt w:val="decimal"/>
      <w:lvlText w:val="%1."/>
      <w:lvlJc w:val="left"/>
      <w:pPr>
        <w:ind w:left="4255" w:hanging="24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</w:rPr>
    </w:lvl>
    <w:lvl w:ilvl="1" w:tplc="0E3A2A66">
      <w:numFmt w:val="bullet"/>
      <w:lvlText w:val="•"/>
      <w:lvlJc w:val="left"/>
      <w:pPr>
        <w:ind w:left="4862" w:hanging="243"/>
      </w:pPr>
      <w:rPr>
        <w:rFonts w:hint="default"/>
      </w:rPr>
    </w:lvl>
    <w:lvl w:ilvl="2" w:tplc="E03027A6">
      <w:numFmt w:val="bullet"/>
      <w:lvlText w:val="•"/>
      <w:lvlJc w:val="left"/>
      <w:pPr>
        <w:ind w:left="5465" w:hanging="243"/>
      </w:pPr>
      <w:rPr>
        <w:rFonts w:hint="default"/>
      </w:rPr>
    </w:lvl>
    <w:lvl w:ilvl="3" w:tplc="91C01ADA">
      <w:numFmt w:val="bullet"/>
      <w:lvlText w:val="•"/>
      <w:lvlJc w:val="left"/>
      <w:pPr>
        <w:ind w:left="6067" w:hanging="243"/>
      </w:pPr>
      <w:rPr>
        <w:rFonts w:hint="default"/>
      </w:rPr>
    </w:lvl>
    <w:lvl w:ilvl="4" w:tplc="994C76C8">
      <w:numFmt w:val="bullet"/>
      <w:lvlText w:val="•"/>
      <w:lvlJc w:val="left"/>
      <w:pPr>
        <w:ind w:left="6670" w:hanging="243"/>
      </w:pPr>
      <w:rPr>
        <w:rFonts w:hint="default"/>
      </w:rPr>
    </w:lvl>
    <w:lvl w:ilvl="5" w:tplc="4BEE8038">
      <w:numFmt w:val="bullet"/>
      <w:lvlText w:val="•"/>
      <w:lvlJc w:val="left"/>
      <w:pPr>
        <w:ind w:left="7273" w:hanging="243"/>
      </w:pPr>
      <w:rPr>
        <w:rFonts w:hint="default"/>
      </w:rPr>
    </w:lvl>
    <w:lvl w:ilvl="6" w:tplc="43E6415C">
      <w:numFmt w:val="bullet"/>
      <w:lvlText w:val="•"/>
      <w:lvlJc w:val="left"/>
      <w:pPr>
        <w:ind w:left="7875" w:hanging="243"/>
      </w:pPr>
      <w:rPr>
        <w:rFonts w:hint="default"/>
      </w:rPr>
    </w:lvl>
    <w:lvl w:ilvl="7" w:tplc="B89CB1B2">
      <w:numFmt w:val="bullet"/>
      <w:lvlText w:val="•"/>
      <w:lvlJc w:val="left"/>
      <w:pPr>
        <w:ind w:left="8478" w:hanging="243"/>
      </w:pPr>
      <w:rPr>
        <w:rFonts w:hint="default"/>
      </w:rPr>
    </w:lvl>
    <w:lvl w:ilvl="8" w:tplc="884EB78C">
      <w:numFmt w:val="bullet"/>
      <w:lvlText w:val="•"/>
      <w:lvlJc w:val="left"/>
      <w:pPr>
        <w:ind w:left="9081" w:hanging="243"/>
      </w:pPr>
      <w:rPr>
        <w:rFonts w:hint="default"/>
      </w:rPr>
    </w:lvl>
  </w:abstractNum>
  <w:abstractNum w:abstractNumId="21" w15:restartNumberingAfterBreak="0">
    <w:nsid w:val="4B6776A3"/>
    <w:multiLevelType w:val="multilevel"/>
    <w:tmpl w:val="431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FB6791"/>
    <w:multiLevelType w:val="hybridMultilevel"/>
    <w:tmpl w:val="55784546"/>
    <w:lvl w:ilvl="0" w:tplc="8E865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E75F15"/>
    <w:multiLevelType w:val="hybridMultilevel"/>
    <w:tmpl w:val="9BB6289E"/>
    <w:lvl w:ilvl="0" w:tplc="96C47F8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647CE"/>
    <w:multiLevelType w:val="multilevel"/>
    <w:tmpl w:val="F1CA969A"/>
    <w:lvl w:ilvl="0">
      <w:start w:val="6"/>
      <w:numFmt w:val="decimal"/>
      <w:lvlText w:val="%1."/>
      <w:lvlJc w:val="left"/>
      <w:pPr>
        <w:ind w:left="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Text w:val="%1.%2."/>
      <w:lvlJc w:val="left"/>
      <w:pPr>
        <w:ind w:left="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6790CD5"/>
    <w:multiLevelType w:val="hybridMultilevel"/>
    <w:tmpl w:val="DCA8C85E"/>
    <w:lvl w:ilvl="0" w:tplc="5E06A148">
      <w:start w:val="9"/>
      <w:numFmt w:val="decimal"/>
      <w:lvlText w:val="%1."/>
      <w:lvlJc w:val="left"/>
      <w:pPr>
        <w:ind w:left="2779" w:hanging="243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B4E2E254">
      <w:numFmt w:val="bullet"/>
      <w:lvlText w:val="•"/>
      <w:lvlJc w:val="left"/>
      <w:pPr>
        <w:ind w:left="3530" w:hanging="243"/>
      </w:pPr>
      <w:rPr>
        <w:rFonts w:hint="default"/>
      </w:rPr>
    </w:lvl>
    <w:lvl w:ilvl="2" w:tplc="5128FB72">
      <w:numFmt w:val="bullet"/>
      <w:lvlText w:val="•"/>
      <w:lvlJc w:val="left"/>
      <w:pPr>
        <w:ind w:left="4281" w:hanging="243"/>
      </w:pPr>
      <w:rPr>
        <w:rFonts w:hint="default"/>
      </w:rPr>
    </w:lvl>
    <w:lvl w:ilvl="3" w:tplc="D628400C">
      <w:numFmt w:val="bullet"/>
      <w:lvlText w:val="•"/>
      <w:lvlJc w:val="left"/>
      <w:pPr>
        <w:ind w:left="5031" w:hanging="243"/>
      </w:pPr>
      <w:rPr>
        <w:rFonts w:hint="default"/>
      </w:rPr>
    </w:lvl>
    <w:lvl w:ilvl="4" w:tplc="94B09D38">
      <w:numFmt w:val="bullet"/>
      <w:lvlText w:val="•"/>
      <w:lvlJc w:val="left"/>
      <w:pPr>
        <w:ind w:left="5782" w:hanging="243"/>
      </w:pPr>
      <w:rPr>
        <w:rFonts w:hint="default"/>
      </w:rPr>
    </w:lvl>
    <w:lvl w:ilvl="5" w:tplc="1696C6AC">
      <w:numFmt w:val="bullet"/>
      <w:lvlText w:val="•"/>
      <w:lvlJc w:val="left"/>
      <w:pPr>
        <w:ind w:left="6533" w:hanging="243"/>
      </w:pPr>
      <w:rPr>
        <w:rFonts w:hint="default"/>
      </w:rPr>
    </w:lvl>
    <w:lvl w:ilvl="6" w:tplc="657E255A">
      <w:numFmt w:val="bullet"/>
      <w:lvlText w:val="•"/>
      <w:lvlJc w:val="left"/>
      <w:pPr>
        <w:ind w:left="7283" w:hanging="243"/>
      </w:pPr>
      <w:rPr>
        <w:rFonts w:hint="default"/>
      </w:rPr>
    </w:lvl>
    <w:lvl w:ilvl="7" w:tplc="312A67B8">
      <w:numFmt w:val="bullet"/>
      <w:lvlText w:val="•"/>
      <w:lvlJc w:val="left"/>
      <w:pPr>
        <w:ind w:left="8034" w:hanging="243"/>
      </w:pPr>
      <w:rPr>
        <w:rFonts w:hint="default"/>
      </w:rPr>
    </w:lvl>
    <w:lvl w:ilvl="8" w:tplc="631246F8">
      <w:numFmt w:val="bullet"/>
      <w:lvlText w:val="•"/>
      <w:lvlJc w:val="left"/>
      <w:pPr>
        <w:ind w:left="8785" w:hanging="243"/>
      </w:pPr>
      <w:rPr>
        <w:rFonts w:hint="default"/>
      </w:rPr>
    </w:lvl>
  </w:abstractNum>
  <w:abstractNum w:abstractNumId="26" w15:restartNumberingAfterBreak="0">
    <w:nsid w:val="6AD66AC4"/>
    <w:multiLevelType w:val="multilevel"/>
    <w:tmpl w:val="1A1A9F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D757F13"/>
    <w:multiLevelType w:val="multilevel"/>
    <w:tmpl w:val="17742DB4"/>
    <w:lvl w:ilvl="0">
      <w:start w:val="2"/>
      <w:numFmt w:val="decimal"/>
      <w:lvlText w:val="%1"/>
      <w:lvlJc w:val="left"/>
      <w:pPr>
        <w:ind w:left="536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76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705" w:hanging="763"/>
      </w:pPr>
      <w:rPr>
        <w:rFonts w:hint="default"/>
      </w:rPr>
    </w:lvl>
    <w:lvl w:ilvl="4">
      <w:numFmt w:val="bullet"/>
      <w:lvlText w:val="•"/>
      <w:lvlJc w:val="left"/>
      <w:pPr>
        <w:ind w:left="3788" w:hanging="763"/>
      </w:pPr>
      <w:rPr>
        <w:rFonts w:hint="default"/>
      </w:rPr>
    </w:lvl>
    <w:lvl w:ilvl="5">
      <w:numFmt w:val="bullet"/>
      <w:lvlText w:val="•"/>
      <w:lvlJc w:val="left"/>
      <w:pPr>
        <w:ind w:left="4871" w:hanging="763"/>
      </w:pPr>
      <w:rPr>
        <w:rFonts w:hint="default"/>
      </w:rPr>
    </w:lvl>
    <w:lvl w:ilvl="6">
      <w:numFmt w:val="bullet"/>
      <w:lvlText w:val="•"/>
      <w:lvlJc w:val="left"/>
      <w:pPr>
        <w:ind w:left="5954" w:hanging="763"/>
      </w:pPr>
      <w:rPr>
        <w:rFonts w:hint="default"/>
      </w:rPr>
    </w:lvl>
    <w:lvl w:ilvl="7">
      <w:numFmt w:val="bullet"/>
      <w:lvlText w:val="•"/>
      <w:lvlJc w:val="left"/>
      <w:pPr>
        <w:ind w:left="7037" w:hanging="763"/>
      </w:pPr>
      <w:rPr>
        <w:rFonts w:hint="default"/>
      </w:rPr>
    </w:lvl>
    <w:lvl w:ilvl="8">
      <w:numFmt w:val="bullet"/>
      <w:lvlText w:val="•"/>
      <w:lvlJc w:val="left"/>
      <w:pPr>
        <w:ind w:left="8120" w:hanging="763"/>
      </w:pPr>
      <w:rPr>
        <w:rFonts w:hint="default"/>
      </w:rPr>
    </w:lvl>
  </w:abstractNum>
  <w:abstractNum w:abstractNumId="28" w15:restartNumberingAfterBreak="0">
    <w:nsid w:val="7B2226E3"/>
    <w:multiLevelType w:val="multilevel"/>
    <w:tmpl w:val="16702280"/>
    <w:lvl w:ilvl="0">
      <w:start w:val="10"/>
      <w:numFmt w:val="decimal"/>
      <w:lvlText w:val="%1"/>
      <w:lvlJc w:val="left"/>
      <w:pPr>
        <w:ind w:left="114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6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69"/>
      </w:pPr>
      <w:rPr>
        <w:rFonts w:hint="default"/>
      </w:rPr>
    </w:lvl>
    <w:lvl w:ilvl="3">
      <w:numFmt w:val="bullet"/>
      <w:lvlText w:val="•"/>
      <w:lvlJc w:val="left"/>
      <w:pPr>
        <w:ind w:left="3169" w:hanging="569"/>
      </w:pPr>
      <w:rPr>
        <w:rFonts w:hint="default"/>
      </w:rPr>
    </w:lvl>
    <w:lvl w:ilvl="4">
      <w:numFmt w:val="bullet"/>
      <w:lvlText w:val="•"/>
      <w:lvlJc w:val="left"/>
      <w:pPr>
        <w:ind w:left="4186" w:hanging="569"/>
      </w:pPr>
      <w:rPr>
        <w:rFonts w:hint="default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</w:rPr>
    </w:lvl>
    <w:lvl w:ilvl="6">
      <w:numFmt w:val="bullet"/>
      <w:lvlText w:val="•"/>
      <w:lvlJc w:val="left"/>
      <w:pPr>
        <w:ind w:left="6219" w:hanging="569"/>
      </w:pPr>
      <w:rPr>
        <w:rFonts w:hint="default"/>
      </w:rPr>
    </w:lvl>
    <w:lvl w:ilvl="7">
      <w:numFmt w:val="bullet"/>
      <w:lvlText w:val="•"/>
      <w:lvlJc w:val="left"/>
      <w:pPr>
        <w:ind w:left="7236" w:hanging="569"/>
      </w:pPr>
      <w:rPr>
        <w:rFonts w:hint="default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</w:rPr>
    </w:lvl>
  </w:abstractNum>
  <w:abstractNum w:abstractNumId="29" w15:restartNumberingAfterBreak="0">
    <w:nsid w:val="7D853426"/>
    <w:multiLevelType w:val="multilevel"/>
    <w:tmpl w:val="145A47B0"/>
    <w:lvl w:ilvl="0">
      <w:start w:val="7"/>
      <w:numFmt w:val="decimal"/>
      <w:lvlText w:val="%1"/>
      <w:lvlJc w:val="left"/>
      <w:pPr>
        <w:ind w:left="11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4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4"/>
      </w:pPr>
      <w:rPr>
        <w:rFonts w:hint="default"/>
      </w:rPr>
    </w:lvl>
    <w:lvl w:ilvl="3">
      <w:numFmt w:val="bullet"/>
      <w:lvlText w:val="•"/>
      <w:lvlJc w:val="left"/>
      <w:pPr>
        <w:ind w:left="3169" w:hanging="444"/>
      </w:pPr>
      <w:rPr>
        <w:rFonts w:hint="default"/>
      </w:rPr>
    </w:lvl>
    <w:lvl w:ilvl="4">
      <w:numFmt w:val="bullet"/>
      <w:lvlText w:val="•"/>
      <w:lvlJc w:val="left"/>
      <w:pPr>
        <w:ind w:left="4186" w:hanging="444"/>
      </w:pPr>
      <w:rPr>
        <w:rFonts w:hint="default"/>
      </w:rPr>
    </w:lvl>
    <w:lvl w:ilvl="5">
      <w:numFmt w:val="bullet"/>
      <w:lvlText w:val="•"/>
      <w:lvlJc w:val="left"/>
      <w:pPr>
        <w:ind w:left="5203" w:hanging="444"/>
      </w:pPr>
      <w:rPr>
        <w:rFonts w:hint="default"/>
      </w:rPr>
    </w:lvl>
    <w:lvl w:ilvl="6">
      <w:numFmt w:val="bullet"/>
      <w:lvlText w:val="•"/>
      <w:lvlJc w:val="left"/>
      <w:pPr>
        <w:ind w:left="6219" w:hanging="444"/>
      </w:pPr>
      <w:rPr>
        <w:rFonts w:hint="default"/>
      </w:rPr>
    </w:lvl>
    <w:lvl w:ilvl="7">
      <w:numFmt w:val="bullet"/>
      <w:lvlText w:val="•"/>
      <w:lvlJc w:val="left"/>
      <w:pPr>
        <w:ind w:left="7236" w:hanging="444"/>
      </w:pPr>
      <w:rPr>
        <w:rFonts w:hint="default"/>
      </w:rPr>
    </w:lvl>
    <w:lvl w:ilvl="8">
      <w:numFmt w:val="bullet"/>
      <w:lvlText w:val="•"/>
      <w:lvlJc w:val="left"/>
      <w:pPr>
        <w:ind w:left="8253" w:hanging="444"/>
      </w:pPr>
      <w:rPr>
        <w:rFonts w:hint="default"/>
      </w:rPr>
    </w:lvl>
  </w:abstractNum>
  <w:num w:numId="1" w16cid:durableId="18045656">
    <w:abstractNumId w:val="11"/>
  </w:num>
  <w:num w:numId="2" w16cid:durableId="403991169">
    <w:abstractNumId w:val="28"/>
  </w:num>
  <w:num w:numId="3" w16cid:durableId="1349984975">
    <w:abstractNumId w:val="16"/>
  </w:num>
  <w:num w:numId="4" w16cid:durableId="1140226577">
    <w:abstractNumId w:val="25"/>
  </w:num>
  <w:num w:numId="5" w16cid:durableId="1674724724">
    <w:abstractNumId w:val="29"/>
  </w:num>
  <w:num w:numId="6" w16cid:durableId="2088187133">
    <w:abstractNumId w:val="17"/>
  </w:num>
  <w:num w:numId="7" w16cid:durableId="1954365894">
    <w:abstractNumId w:val="19"/>
  </w:num>
  <w:num w:numId="8" w16cid:durableId="367217444">
    <w:abstractNumId w:val="14"/>
  </w:num>
  <w:num w:numId="9" w16cid:durableId="498429853">
    <w:abstractNumId w:val="8"/>
  </w:num>
  <w:num w:numId="10" w16cid:durableId="1735081955">
    <w:abstractNumId w:val="13"/>
  </w:num>
  <w:num w:numId="11" w16cid:durableId="1584879707">
    <w:abstractNumId w:val="4"/>
  </w:num>
  <w:num w:numId="12" w16cid:durableId="172763293">
    <w:abstractNumId w:val="2"/>
  </w:num>
  <w:num w:numId="13" w16cid:durableId="14892968">
    <w:abstractNumId w:val="27"/>
  </w:num>
  <w:num w:numId="14" w16cid:durableId="1356342449">
    <w:abstractNumId w:val="5"/>
  </w:num>
  <w:num w:numId="15" w16cid:durableId="1928534095">
    <w:abstractNumId w:val="20"/>
  </w:num>
  <w:num w:numId="16" w16cid:durableId="934556181">
    <w:abstractNumId w:val="0"/>
  </w:num>
  <w:num w:numId="17" w16cid:durableId="1609577643">
    <w:abstractNumId w:val="22"/>
  </w:num>
  <w:num w:numId="18" w16cid:durableId="1412313464">
    <w:abstractNumId w:val="26"/>
  </w:num>
  <w:num w:numId="19" w16cid:durableId="261573243">
    <w:abstractNumId w:val="3"/>
  </w:num>
  <w:num w:numId="20" w16cid:durableId="1826317757">
    <w:abstractNumId w:val="6"/>
  </w:num>
  <w:num w:numId="21" w16cid:durableId="1158837450">
    <w:abstractNumId w:val="9"/>
  </w:num>
  <w:num w:numId="22" w16cid:durableId="449714190">
    <w:abstractNumId w:val="21"/>
  </w:num>
  <w:num w:numId="23" w16cid:durableId="1042483178">
    <w:abstractNumId w:val="12"/>
  </w:num>
  <w:num w:numId="24" w16cid:durableId="283276372">
    <w:abstractNumId w:val="10"/>
  </w:num>
  <w:num w:numId="25" w16cid:durableId="2032340943">
    <w:abstractNumId w:val="24"/>
    <w:lvlOverride w:ilvl="0">
      <w:startOverride w:val="6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2017025">
    <w:abstractNumId w:val="7"/>
  </w:num>
  <w:num w:numId="27" w16cid:durableId="359279386">
    <w:abstractNumId w:val="1"/>
  </w:num>
  <w:num w:numId="28" w16cid:durableId="1617717160">
    <w:abstractNumId w:val="18"/>
  </w:num>
  <w:num w:numId="29" w16cid:durableId="1835488347">
    <w:abstractNumId w:val="23"/>
  </w:num>
  <w:num w:numId="30" w16cid:durableId="1283271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zO211eRFxV998bUuj85Y/5tKWiYcqVHiB9FS9xNDoTVas/4xHjRBAdPbacbZvqmIKM+FSTzQgPBz+zYgepbohw==" w:salt="WPQGSRi+yk9gL+sQbhPC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218"/>
    <w:rsid w:val="00817552"/>
    <w:rsid w:val="00E24218"/>
    <w:rsid w:val="00E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644C"/>
  <w15:docId w15:val="{0FFF3A43-6C2B-45D2-9865-9523325A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178F"/>
    <w:pPr>
      <w:widowControl w:val="0"/>
      <w:spacing w:after="0" w:line="275" w:lineRule="exact"/>
      <w:ind w:left="114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9178F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1"/>
    <w:qFormat/>
    <w:rsid w:val="0019178F"/>
    <w:pPr>
      <w:widowControl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917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0">
    <w:name w:val="s0"/>
    <w:rsid w:val="001917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iPriority w:val="99"/>
    <w:unhideWhenUsed/>
    <w:rsid w:val="009E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5B4"/>
  </w:style>
  <w:style w:type="paragraph" w:styleId="a8">
    <w:name w:val="footer"/>
    <w:basedOn w:val="a"/>
    <w:link w:val="a9"/>
    <w:uiPriority w:val="99"/>
    <w:unhideWhenUsed/>
    <w:rsid w:val="009E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5B4"/>
  </w:style>
  <w:style w:type="character" w:customStyle="1" w:styleId="rvts9">
    <w:name w:val="rvts9"/>
    <w:basedOn w:val="a0"/>
    <w:rsid w:val="00401576"/>
    <w:rPr>
      <w:rFonts w:ascii="Times New Roman" w:hAnsi="Times New Roman" w:cs="Times New Roman" w:hint="default"/>
      <w:color w:val="000000"/>
    </w:rPr>
  </w:style>
  <w:style w:type="table" w:styleId="aa">
    <w:name w:val="Table Grid"/>
    <w:basedOn w:val="a1"/>
    <w:uiPriority w:val="59"/>
    <w:rsid w:val="00512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uiPriority w:val="99"/>
    <w:rsid w:val="00ED4779"/>
    <w:rPr>
      <w:color w:val="0000FF"/>
      <w:u w:val="single"/>
    </w:rPr>
  </w:style>
  <w:style w:type="paragraph" w:customStyle="1" w:styleId="ConsNormal">
    <w:name w:val="ConsNormal"/>
    <w:uiPriority w:val="99"/>
    <w:rsid w:val="00A24F5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C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33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972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 Indent"/>
    <w:basedOn w:val="a"/>
    <w:link w:val="af"/>
    <w:rsid w:val="00C66E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66E9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540AC9"/>
    <w:pPr>
      <w:suppressAutoHyphens/>
      <w:spacing w:after="0" w:line="100" w:lineRule="atLeast"/>
    </w:pPr>
    <w:rPr>
      <w:rFonts w:ascii="Calibri" w:eastAsia="SimSun" w:hAnsi="Calibri" w:cs="font294"/>
      <w:lang w:eastAsia="ar-SA"/>
    </w:rPr>
  </w:style>
  <w:style w:type="paragraph" w:styleId="af0">
    <w:name w:val="Block Text"/>
    <w:basedOn w:val="a"/>
    <w:rsid w:val="00715628"/>
    <w:pPr>
      <w:spacing w:after="0" w:line="240" w:lineRule="auto"/>
      <w:ind w:left="-567" w:right="-483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71562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15628"/>
    <w:rPr>
      <w:rFonts w:ascii="Times New Roman" w:eastAsia="Times New Roman" w:hAnsi="Times New Roman" w:cs="Times New Roman"/>
      <w:sz w:val="20"/>
      <w:szCs w:val="20"/>
    </w:rPr>
  </w:style>
  <w:style w:type="character" w:customStyle="1" w:styleId="w">
    <w:name w:val="w"/>
    <w:basedOn w:val="a0"/>
    <w:rsid w:val="001003D3"/>
  </w:style>
  <w:style w:type="paragraph" w:styleId="af1">
    <w:name w:val="No Spacing"/>
    <w:uiPriority w:val="1"/>
    <w:qFormat/>
    <w:rsid w:val="001003D3"/>
    <w:pPr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DC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2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elfietravel.k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ract@selfietravel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ract@selfietravel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h@selfietravel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fietravel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ECB9-79F6-4853-BDBD-B6C22C9F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12</Pages>
  <Words>7215</Words>
  <Characters>41126</Characters>
  <Application>Microsoft Office Word</Application>
  <DocSecurity>8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Akhmetov</dc:creator>
  <cp:lastModifiedBy>Артем Ким</cp:lastModifiedBy>
  <cp:revision>2</cp:revision>
  <cp:lastPrinted>2022-02-01T04:21:00Z</cp:lastPrinted>
  <dcterms:created xsi:type="dcterms:W3CDTF">2021-12-15T08:58:00Z</dcterms:created>
  <dcterms:modified xsi:type="dcterms:W3CDTF">2023-03-15T05:27:00Z</dcterms:modified>
</cp:coreProperties>
</file>